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AE6C1" w14:textId="77777777" w:rsidR="00697D9E" w:rsidRPr="00132BF6" w:rsidRDefault="00697D9E" w:rsidP="00697D9E">
      <w:pPr>
        <w:pStyle w:val="Kop2"/>
        <w:rPr>
          <w:rFonts w:cs="Arial"/>
          <w:lang w:eastAsia="en-GB"/>
        </w:rPr>
      </w:pPr>
    </w:p>
    <w:p w14:paraId="7D33761E" w14:textId="77777777" w:rsidR="00697D9E" w:rsidRPr="00CD38DF" w:rsidRDefault="00697D9E" w:rsidP="00697D9E">
      <w:pPr>
        <w:pStyle w:val="Kop2"/>
        <w:rPr>
          <w:lang w:eastAsia="en-GB"/>
        </w:rPr>
      </w:pPr>
      <w:bookmarkStart w:id="0" w:name="_Toc503798707"/>
      <w:r w:rsidRPr="00CD38DF">
        <w:rPr>
          <w:lang w:eastAsia="en-GB"/>
        </w:rPr>
        <w:t>Privacy</w:t>
      </w:r>
      <w:r>
        <w:rPr>
          <w:lang w:eastAsia="en-GB"/>
        </w:rPr>
        <w:t xml:space="preserve">verklaring </w:t>
      </w:r>
      <w:r w:rsidRPr="00CD38DF">
        <w:rPr>
          <w:lang w:eastAsia="en-GB"/>
        </w:rPr>
        <w:t>medewerkers</w:t>
      </w:r>
      <w:bookmarkEnd w:id="0"/>
    </w:p>
    <w:p w14:paraId="3A474E57" w14:textId="77777777" w:rsidR="00697D9E" w:rsidRPr="00132BF6" w:rsidRDefault="00697D9E" w:rsidP="00697D9E">
      <w:pPr>
        <w:spacing w:line="240" w:lineRule="auto"/>
        <w:rPr>
          <w:rFonts w:cs="Arial"/>
          <w:lang w:eastAsia="en-GB"/>
        </w:rPr>
      </w:pPr>
    </w:p>
    <w:p w14:paraId="5C9539BE" w14:textId="77777777" w:rsidR="00697D9E" w:rsidRPr="00132BF6" w:rsidRDefault="00697D9E" w:rsidP="00697D9E">
      <w:pPr>
        <w:spacing w:line="240" w:lineRule="auto"/>
        <w:rPr>
          <w:rFonts w:cs="Arial"/>
          <w:lang w:eastAsia="en-GB"/>
        </w:rPr>
      </w:pPr>
      <w:r w:rsidRPr="00132BF6">
        <w:rPr>
          <w:rFonts w:cs="Arial"/>
          <w:lang w:eastAsia="en-GB"/>
        </w:rPr>
        <w:t xml:space="preserve">Dit is </w:t>
      </w:r>
      <w:r>
        <w:rPr>
          <w:rFonts w:cs="Arial"/>
          <w:lang w:eastAsia="en-GB"/>
        </w:rPr>
        <w:t xml:space="preserve">de privacyverklaring </w:t>
      </w:r>
      <w:r w:rsidRPr="00132BF6">
        <w:rPr>
          <w:rFonts w:cs="Arial"/>
          <w:lang w:eastAsia="en-GB"/>
        </w:rPr>
        <w:t xml:space="preserve">van </w:t>
      </w:r>
      <w:r>
        <w:rPr>
          <w:rFonts w:cs="Arial"/>
          <w:lang w:eastAsia="en-GB"/>
        </w:rPr>
        <w:t>#rechtspersoon</w:t>
      </w:r>
      <w:r w:rsidRPr="00132BF6">
        <w:rPr>
          <w:rFonts w:cs="Arial"/>
          <w:lang w:eastAsia="en-GB"/>
        </w:rPr>
        <w:t xml:space="preserve">, hierna te noemen </w:t>
      </w:r>
      <w:r w:rsidRPr="00697D9E">
        <w:rPr>
          <w:rFonts w:cs="Arial"/>
          <w:lang w:eastAsia="en-GB"/>
        </w:rPr>
        <w:t>‘#organisatie</w:t>
      </w:r>
      <w:r w:rsidRPr="00132BF6">
        <w:rPr>
          <w:rFonts w:cs="Arial"/>
          <w:lang w:eastAsia="en-GB"/>
        </w:rPr>
        <w:t xml:space="preserve">’. </w:t>
      </w:r>
      <w:r>
        <w:rPr>
          <w:rFonts w:cs="Arial"/>
          <w:lang w:eastAsia="en-GB"/>
        </w:rPr>
        <w:t>#organisatie</w:t>
      </w:r>
      <w:r w:rsidRPr="00132BF6">
        <w:rPr>
          <w:rFonts w:cs="Arial"/>
          <w:lang w:eastAsia="en-GB"/>
        </w:rPr>
        <w:t xml:space="preserve"> is verantwoordelijk voor de verwerking van persoonsgegevens</w:t>
      </w:r>
      <w:r>
        <w:rPr>
          <w:rFonts w:cs="Arial"/>
          <w:lang w:eastAsia="en-GB"/>
        </w:rPr>
        <w:t xml:space="preserve"> van haar medewerkers</w:t>
      </w:r>
      <w:r w:rsidRPr="00132BF6">
        <w:rPr>
          <w:rFonts w:cs="Arial"/>
          <w:lang w:eastAsia="en-GB"/>
        </w:rPr>
        <w:t>. D</w:t>
      </w:r>
      <w:r>
        <w:rPr>
          <w:rFonts w:cs="Arial"/>
          <w:lang w:eastAsia="en-GB"/>
        </w:rPr>
        <w:t>eze verklaring</w:t>
      </w:r>
      <w:r w:rsidRPr="00132BF6">
        <w:rPr>
          <w:rFonts w:cs="Arial"/>
          <w:lang w:eastAsia="en-GB"/>
        </w:rPr>
        <w:t xml:space="preserve"> is van toepassing op (voormalige)</w:t>
      </w:r>
      <w:r>
        <w:rPr>
          <w:rFonts w:cs="Arial"/>
          <w:lang w:eastAsia="en-GB"/>
        </w:rPr>
        <w:t xml:space="preserve"> medewerkers, externen</w:t>
      </w:r>
      <w:r w:rsidRPr="00132BF6">
        <w:rPr>
          <w:rFonts w:cs="Arial"/>
          <w:lang w:eastAsia="en-GB"/>
        </w:rPr>
        <w:t xml:space="preserve"> en sollicitanten </w:t>
      </w:r>
      <w:r>
        <w:rPr>
          <w:rFonts w:cs="Arial"/>
          <w:lang w:eastAsia="en-GB"/>
        </w:rPr>
        <w:t xml:space="preserve">(hierna samen: ‘medewerkers) </w:t>
      </w:r>
      <w:r w:rsidRPr="00132BF6">
        <w:rPr>
          <w:rFonts w:cs="Arial"/>
          <w:lang w:eastAsia="en-GB"/>
        </w:rPr>
        <w:t xml:space="preserve">van </w:t>
      </w:r>
      <w:r>
        <w:rPr>
          <w:rFonts w:cs="Arial"/>
          <w:lang w:eastAsia="en-GB"/>
        </w:rPr>
        <w:t>#organisatie</w:t>
      </w:r>
      <w:r w:rsidRPr="00132BF6">
        <w:rPr>
          <w:rFonts w:cs="Arial"/>
          <w:lang w:eastAsia="en-GB"/>
        </w:rPr>
        <w:t xml:space="preserve">. </w:t>
      </w:r>
    </w:p>
    <w:p w14:paraId="63D51B91" w14:textId="77777777" w:rsidR="00697D9E" w:rsidRPr="00132BF6" w:rsidRDefault="00697D9E" w:rsidP="00697D9E">
      <w:pPr>
        <w:spacing w:line="240" w:lineRule="auto"/>
        <w:rPr>
          <w:rFonts w:cs="Arial"/>
          <w:lang w:eastAsia="en-GB"/>
        </w:rPr>
      </w:pPr>
      <w:bookmarkStart w:id="1" w:name="_GoBack"/>
      <w:bookmarkEnd w:id="1"/>
    </w:p>
    <w:p w14:paraId="018F78F3" w14:textId="77777777" w:rsidR="00697D9E" w:rsidRPr="00132BF6" w:rsidRDefault="00697D9E" w:rsidP="00697D9E">
      <w:pPr>
        <w:spacing w:line="240" w:lineRule="auto"/>
        <w:rPr>
          <w:rFonts w:cs="Arial"/>
          <w:lang w:eastAsia="en-GB"/>
        </w:rPr>
      </w:pPr>
      <w:r w:rsidRPr="00132BF6">
        <w:rPr>
          <w:rFonts w:cs="Arial"/>
          <w:lang w:eastAsia="en-GB"/>
        </w:rPr>
        <w:t xml:space="preserve">Indien je </w:t>
      </w:r>
      <w:r>
        <w:rPr>
          <w:rFonts w:cs="Arial"/>
          <w:lang w:eastAsia="en-GB"/>
        </w:rPr>
        <w:t xml:space="preserve">als medewerker </w:t>
      </w:r>
      <w:r w:rsidRPr="00132BF6">
        <w:rPr>
          <w:rFonts w:cs="Arial"/>
          <w:lang w:eastAsia="en-GB"/>
        </w:rPr>
        <w:t xml:space="preserve">na het lezen van </w:t>
      </w:r>
      <w:r>
        <w:rPr>
          <w:rFonts w:cs="Arial"/>
          <w:lang w:eastAsia="en-GB"/>
        </w:rPr>
        <w:t>deze</w:t>
      </w:r>
      <w:r w:rsidRPr="00132BF6">
        <w:rPr>
          <w:rFonts w:cs="Arial"/>
          <w:lang w:eastAsia="en-GB"/>
        </w:rPr>
        <w:t xml:space="preserve"> </w:t>
      </w:r>
      <w:r>
        <w:rPr>
          <w:rFonts w:cs="Arial"/>
          <w:lang w:eastAsia="en-GB"/>
        </w:rPr>
        <w:t xml:space="preserve">privacyverklaring </w:t>
      </w:r>
      <w:r w:rsidRPr="00132BF6">
        <w:rPr>
          <w:rFonts w:cs="Arial"/>
          <w:lang w:eastAsia="en-GB"/>
        </w:rPr>
        <w:t xml:space="preserve">nog vragen hebt, dan kun je contact opnemen met ons via de contactgegevens die je kunt vinden in de laatste paragraaf. </w:t>
      </w:r>
    </w:p>
    <w:p w14:paraId="781FABA2" w14:textId="77777777" w:rsidR="00697D9E" w:rsidRPr="00132BF6" w:rsidRDefault="00697D9E" w:rsidP="00697D9E">
      <w:pPr>
        <w:spacing w:line="240" w:lineRule="auto"/>
        <w:rPr>
          <w:rFonts w:cs="Arial"/>
          <w:lang w:eastAsia="en-GB"/>
        </w:rPr>
      </w:pPr>
    </w:p>
    <w:p w14:paraId="7208703E" w14:textId="77777777" w:rsidR="00697D9E" w:rsidRPr="00132BF6" w:rsidRDefault="00697D9E" w:rsidP="00697D9E">
      <w:pPr>
        <w:spacing w:line="240" w:lineRule="auto"/>
        <w:rPr>
          <w:rFonts w:cs="Arial"/>
          <w:lang w:eastAsia="en-GB"/>
        </w:rPr>
      </w:pPr>
      <w:r w:rsidRPr="00132BF6">
        <w:rPr>
          <w:rFonts w:cs="Arial"/>
          <w:b/>
          <w:lang w:eastAsia="en-GB"/>
        </w:rPr>
        <w:t>Soorten persoonsgegevens</w:t>
      </w:r>
    </w:p>
    <w:p w14:paraId="48C6F2C8" w14:textId="77777777" w:rsidR="00697D9E" w:rsidRPr="00132BF6" w:rsidRDefault="00697D9E" w:rsidP="00697D9E">
      <w:pPr>
        <w:spacing w:line="240" w:lineRule="auto"/>
        <w:rPr>
          <w:rFonts w:cs="Arial"/>
          <w:lang w:eastAsia="en-GB"/>
        </w:rPr>
      </w:pPr>
      <w:r w:rsidRPr="00132BF6">
        <w:rPr>
          <w:rFonts w:cs="Arial"/>
          <w:lang w:eastAsia="en-GB"/>
        </w:rPr>
        <w:t xml:space="preserve">Wij verwerken uiteenlopende persoonsgegevens van (voormalige) </w:t>
      </w:r>
      <w:r>
        <w:rPr>
          <w:rFonts w:cs="Arial"/>
          <w:lang w:eastAsia="en-GB"/>
        </w:rPr>
        <w:t>medewerker</w:t>
      </w:r>
      <w:r w:rsidRPr="00132BF6">
        <w:rPr>
          <w:rFonts w:cs="Arial"/>
          <w:lang w:eastAsia="en-GB"/>
        </w:rPr>
        <w:t>s en sollicitanten. Voorbeelden van de gegevens die worden verwerkt zijn:</w:t>
      </w:r>
    </w:p>
    <w:p w14:paraId="135CD107" w14:textId="77777777" w:rsidR="00697D9E" w:rsidRDefault="00697D9E" w:rsidP="00697D9E">
      <w:pPr>
        <w:spacing w:line="240" w:lineRule="auto"/>
        <w:rPr>
          <w:rFonts w:cs="Arial"/>
          <w:lang w:eastAsia="en-GB"/>
        </w:rPr>
      </w:pPr>
    </w:p>
    <w:tbl>
      <w:tblPr>
        <w:tblStyle w:val="Tabelraster"/>
        <w:tblW w:w="7726" w:type="dxa"/>
        <w:tblLook w:val="04A0" w:firstRow="1" w:lastRow="0" w:firstColumn="1" w:lastColumn="0" w:noHBand="0" w:noVBand="1"/>
      </w:tblPr>
      <w:tblGrid>
        <w:gridCol w:w="5382"/>
        <w:gridCol w:w="459"/>
        <w:gridCol w:w="459"/>
        <w:gridCol w:w="459"/>
        <w:gridCol w:w="459"/>
        <w:gridCol w:w="508"/>
      </w:tblGrid>
      <w:tr w:rsidR="00697D9E" w14:paraId="0611396D" w14:textId="77777777" w:rsidTr="00755422">
        <w:trPr>
          <w:cantSplit/>
          <w:trHeight w:val="1684"/>
        </w:trPr>
        <w:tc>
          <w:tcPr>
            <w:tcW w:w="5382" w:type="dxa"/>
          </w:tcPr>
          <w:p w14:paraId="6ACBC25F" w14:textId="77777777" w:rsidR="00697D9E" w:rsidRPr="002E5BA8" w:rsidRDefault="00697D9E" w:rsidP="00755422">
            <w:pPr>
              <w:spacing w:line="240" w:lineRule="auto"/>
              <w:rPr>
                <w:rFonts w:cs="Arial"/>
                <w:sz w:val="18"/>
                <w:lang w:eastAsia="en-GB"/>
              </w:rPr>
            </w:pPr>
          </w:p>
        </w:tc>
        <w:tc>
          <w:tcPr>
            <w:tcW w:w="459" w:type="dxa"/>
            <w:textDirection w:val="btLr"/>
          </w:tcPr>
          <w:p w14:paraId="25ECA5A2" w14:textId="77777777" w:rsidR="00697D9E" w:rsidRPr="002E5BA8" w:rsidRDefault="00697D9E" w:rsidP="00755422">
            <w:pPr>
              <w:tabs>
                <w:tab w:val="left" w:pos="870"/>
              </w:tabs>
              <w:spacing w:line="240" w:lineRule="auto"/>
              <w:ind w:left="113" w:right="113"/>
              <w:rPr>
                <w:rFonts w:cs="Arial"/>
                <w:sz w:val="18"/>
                <w:lang w:eastAsia="en-GB"/>
              </w:rPr>
            </w:pPr>
            <w:proofErr w:type="spellStart"/>
            <w:r w:rsidRPr="002E5BA8">
              <w:rPr>
                <w:rFonts w:cs="Arial"/>
                <w:sz w:val="18"/>
                <w:lang w:eastAsia="en-GB"/>
              </w:rPr>
              <w:t>Sollicitant</w:t>
            </w:r>
            <w:proofErr w:type="spellEnd"/>
          </w:p>
        </w:tc>
        <w:tc>
          <w:tcPr>
            <w:tcW w:w="459" w:type="dxa"/>
            <w:textDirection w:val="btLr"/>
          </w:tcPr>
          <w:p w14:paraId="029AF9B8" w14:textId="77777777" w:rsidR="00697D9E" w:rsidRPr="002E5BA8" w:rsidRDefault="00697D9E" w:rsidP="00755422">
            <w:pPr>
              <w:spacing w:line="240" w:lineRule="auto"/>
              <w:ind w:left="113" w:right="113"/>
              <w:rPr>
                <w:rFonts w:cs="Arial"/>
                <w:sz w:val="18"/>
                <w:lang w:eastAsia="en-GB"/>
              </w:rPr>
            </w:pPr>
            <w:proofErr w:type="spellStart"/>
            <w:r>
              <w:rPr>
                <w:rFonts w:cs="Arial"/>
                <w:sz w:val="18"/>
                <w:lang w:eastAsia="en-GB"/>
              </w:rPr>
              <w:t>Medewerker</w:t>
            </w:r>
            <w:proofErr w:type="spellEnd"/>
          </w:p>
        </w:tc>
        <w:tc>
          <w:tcPr>
            <w:tcW w:w="459" w:type="dxa"/>
            <w:textDirection w:val="btLr"/>
          </w:tcPr>
          <w:p w14:paraId="0E6AAE5C" w14:textId="77777777" w:rsidR="00697D9E" w:rsidRPr="002E5BA8" w:rsidRDefault="00697D9E" w:rsidP="00755422">
            <w:pPr>
              <w:spacing w:line="240" w:lineRule="auto"/>
              <w:ind w:left="113" w:right="113"/>
              <w:rPr>
                <w:rFonts w:cs="Arial"/>
                <w:sz w:val="18"/>
                <w:lang w:eastAsia="en-GB"/>
              </w:rPr>
            </w:pPr>
            <w:r w:rsidRPr="002E5BA8">
              <w:rPr>
                <w:rFonts w:cs="Arial"/>
                <w:sz w:val="18"/>
                <w:lang w:eastAsia="en-GB"/>
              </w:rPr>
              <w:t>Oud-</w:t>
            </w:r>
            <w:proofErr w:type="spellStart"/>
            <w:r>
              <w:rPr>
                <w:rFonts w:cs="Arial"/>
                <w:sz w:val="18"/>
                <w:lang w:eastAsia="en-GB"/>
              </w:rPr>
              <w:t>medewerker</w:t>
            </w:r>
            <w:proofErr w:type="spellEnd"/>
          </w:p>
        </w:tc>
        <w:tc>
          <w:tcPr>
            <w:tcW w:w="459" w:type="dxa"/>
            <w:textDirection w:val="btLr"/>
          </w:tcPr>
          <w:p w14:paraId="2DAFC0D7" w14:textId="77777777" w:rsidR="00697D9E" w:rsidRPr="002E5BA8" w:rsidRDefault="00697D9E" w:rsidP="00755422">
            <w:pPr>
              <w:spacing w:line="240" w:lineRule="auto"/>
              <w:ind w:left="113" w:right="113"/>
              <w:rPr>
                <w:rFonts w:cs="Arial"/>
                <w:sz w:val="18"/>
                <w:lang w:eastAsia="en-GB"/>
              </w:rPr>
            </w:pPr>
            <w:proofErr w:type="spellStart"/>
            <w:r w:rsidRPr="002E5BA8">
              <w:rPr>
                <w:rFonts w:cs="Arial"/>
                <w:sz w:val="18"/>
                <w:lang w:eastAsia="en-GB"/>
              </w:rPr>
              <w:t>Uitzendkracht</w:t>
            </w:r>
            <w:proofErr w:type="spellEnd"/>
          </w:p>
        </w:tc>
        <w:tc>
          <w:tcPr>
            <w:tcW w:w="508" w:type="dxa"/>
            <w:textDirection w:val="btLr"/>
          </w:tcPr>
          <w:p w14:paraId="4A85B22D" w14:textId="77777777" w:rsidR="00697D9E" w:rsidRPr="002E5BA8" w:rsidRDefault="00697D9E" w:rsidP="00755422">
            <w:pPr>
              <w:spacing w:line="240" w:lineRule="auto"/>
              <w:ind w:left="113" w:right="113"/>
              <w:rPr>
                <w:rFonts w:cs="Arial"/>
                <w:sz w:val="18"/>
                <w:lang w:eastAsia="en-GB"/>
              </w:rPr>
            </w:pPr>
            <w:r w:rsidRPr="002E5BA8">
              <w:rPr>
                <w:rFonts w:cs="Arial"/>
                <w:sz w:val="18"/>
                <w:lang w:eastAsia="en-GB"/>
              </w:rPr>
              <w:t xml:space="preserve">Payroll </w:t>
            </w:r>
            <w:proofErr w:type="spellStart"/>
            <w:r w:rsidRPr="002E5BA8">
              <w:rPr>
                <w:rFonts w:cs="Arial"/>
                <w:sz w:val="18"/>
                <w:lang w:eastAsia="en-GB"/>
              </w:rPr>
              <w:t>kracht</w:t>
            </w:r>
            <w:proofErr w:type="spellEnd"/>
          </w:p>
        </w:tc>
      </w:tr>
      <w:tr w:rsidR="00697D9E" w14:paraId="269D6358" w14:textId="77777777" w:rsidTr="00755422">
        <w:tc>
          <w:tcPr>
            <w:tcW w:w="5382" w:type="dxa"/>
          </w:tcPr>
          <w:p w14:paraId="5DD4AC3D" w14:textId="77777777" w:rsidR="00697D9E" w:rsidRPr="002E5BA8" w:rsidRDefault="00697D9E" w:rsidP="00755422">
            <w:pPr>
              <w:spacing w:line="240" w:lineRule="auto"/>
              <w:rPr>
                <w:rFonts w:cs="Arial"/>
                <w:sz w:val="18"/>
                <w:lang w:eastAsia="en-GB"/>
              </w:rPr>
            </w:pPr>
            <w:r w:rsidRPr="002E5BA8">
              <w:rPr>
                <w:rFonts w:cs="Arial"/>
                <w:sz w:val="18"/>
                <w:lang w:eastAsia="en-GB"/>
              </w:rPr>
              <w:t xml:space="preserve">Naam </w:t>
            </w:r>
            <w:proofErr w:type="spellStart"/>
            <w:r w:rsidRPr="002E5BA8">
              <w:rPr>
                <w:rFonts w:cs="Arial"/>
                <w:sz w:val="18"/>
                <w:lang w:eastAsia="en-GB"/>
              </w:rPr>
              <w:t>en</w:t>
            </w:r>
            <w:proofErr w:type="spellEnd"/>
            <w:r w:rsidRPr="002E5BA8">
              <w:rPr>
                <w:rFonts w:cs="Arial"/>
                <w:sz w:val="18"/>
                <w:lang w:eastAsia="en-GB"/>
              </w:rPr>
              <w:t xml:space="preserve"> </w:t>
            </w:r>
            <w:proofErr w:type="spellStart"/>
            <w:r w:rsidRPr="002E5BA8">
              <w:rPr>
                <w:rFonts w:cs="Arial"/>
                <w:sz w:val="18"/>
                <w:lang w:eastAsia="en-GB"/>
              </w:rPr>
              <w:t>geslacht</w:t>
            </w:r>
            <w:proofErr w:type="spellEnd"/>
          </w:p>
        </w:tc>
        <w:tc>
          <w:tcPr>
            <w:tcW w:w="459" w:type="dxa"/>
          </w:tcPr>
          <w:p w14:paraId="42E08F5B" w14:textId="77777777" w:rsidR="00697D9E" w:rsidRPr="002E5BA8" w:rsidRDefault="00697D9E" w:rsidP="00755422">
            <w:pPr>
              <w:spacing w:line="240" w:lineRule="auto"/>
              <w:rPr>
                <w:rFonts w:cs="Arial"/>
                <w:sz w:val="18"/>
                <w:lang w:eastAsia="en-GB"/>
              </w:rPr>
            </w:pPr>
            <w:r>
              <w:rPr>
                <w:rFonts w:cs="Arial"/>
                <w:sz w:val="18"/>
                <w:lang w:eastAsia="en-GB"/>
              </w:rPr>
              <w:t>X</w:t>
            </w:r>
          </w:p>
        </w:tc>
        <w:tc>
          <w:tcPr>
            <w:tcW w:w="459" w:type="dxa"/>
          </w:tcPr>
          <w:p w14:paraId="3BE85ED1" w14:textId="77777777" w:rsidR="00697D9E" w:rsidRPr="002E5BA8" w:rsidRDefault="00697D9E" w:rsidP="00755422">
            <w:pPr>
              <w:spacing w:line="240" w:lineRule="auto"/>
              <w:rPr>
                <w:rFonts w:cs="Arial"/>
                <w:sz w:val="18"/>
                <w:lang w:eastAsia="en-GB"/>
              </w:rPr>
            </w:pPr>
            <w:r>
              <w:rPr>
                <w:rFonts w:cs="Arial"/>
                <w:sz w:val="18"/>
                <w:lang w:eastAsia="en-GB"/>
              </w:rPr>
              <w:t>X</w:t>
            </w:r>
          </w:p>
        </w:tc>
        <w:tc>
          <w:tcPr>
            <w:tcW w:w="459" w:type="dxa"/>
          </w:tcPr>
          <w:p w14:paraId="5C8A39B6" w14:textId="77777777" w:rsidR="00697D9E" w:rsidRPr="002E5BA8" w:rsidRDefault="00697D9E" w:rsidP="00755422">
            <w:pPr>
              <w:spacing w:line="240" w:lineRule="auto"/>
              <w:rPr>
                <w:rFonts w:cs="Arial"/>
                <w:sz w:val="18"/>
                <w:lang w:eastAsia="en-GB"/>
              </w:rPr>
            </w:pPr>
            <w:r>
              <w:rPr>
                <w:rFonts w:cs="Arial"/>
                <w:sz w:val="18"/>
                <w:lang w:eastAsia="en-GB"/>
              </w:rPr>
              <w:t>X</w:t>
            </w:r>
          </w:p>
        </w:tc>
        <w:tc>
          <w:tcPr>
            <w:tcW w:w="459" w:type="dxa"/>
          </w:tcPr>
          <w:p w14:paraId="3DD4E764" w14:textId="77777777" w:rsidR="00697D9E" w:rsidRPr="002E5BA8" w:rsidRDefault="00697D9E" w:rsidP="00755422">
            <w:pPr>
              <w:spacing w:line="240" w:lineRule="auto"/>
              <w:rPr>
                <w:rFonts w:cs="Arial"/>
                <w:sz w:val="18"/>
                <w:lang w:eastAsia="en-GB"/>
              </w:rPr>
            </w:pPr>
            <w:r>
              <w:rPr>
                <w:rFonts w:cs="Arial"/>
                <w:sz w:val="18"/>
                <w:lang w:eastAsia="en-GB"/>
              </w:rPr>
              <w:t>X</w:t>
            </w:r>
          </w:p>
        </w:tc>
        <w:tc>
          <w:tcPr>
            <w:tcW w:w="508" w:type="dxa"/>
          </w:tcPr>
          <w:p w14:paraId="2BBDACDD" w14:textId="77777777" w:rsidR="00697D9E" w:rsidRPr="002E5BA8" w:rsidRDefault="00697D9E" w:rsidP="00755422">
            <w:pPr>
              <w:spacing w:line="240" w:lineRule="auto"/>
              <w:rPr>
                <w:rFonts w:cs="Arial"/>
                <w:sz w:val="18"/>
                <w:lang w:eastAsia="en-GB"/>
              </w:rPr>
            </w:pPr>
            <w:r>
              <w:rPr>
                <w:rFonts w:cs="Arial"/>
                <w:sz w:val="18"/>
                <w:lang w:eastAsia="en-GB"/>
              </w:rPr>
              <w:t>X</w:t>
            </w:r>
          </w:p>
        </w:tc>
      </w:tr>
      <w:tr w:rsidR="00697D9E" w14:paraId="249A1CA0" w14:textId="77777777" w:rsidTr="00755422">
        <w:tc>
          <w:tcPr>
            <w:tcW w:w="5382" w:type="dxa"/>
          </w:tcPr>
          <w:p w14:paraId="7EF8DE43" w14:textId="77777777" w:rsidR="00697D9E" w:rsidRPr="002E5BA8" w:rsidRDefault="00697D9E" w:rsidP="00755422">
            <w:pPr>
              <w:spacing w:line="240" w:lineRule="auto"/>
              <w:rPr>
                <w:rFonts w:cs="Arial"/>
                <w:sz w:val="18"/>
                <w:lang w:eastAsia="en-GB"/>
              </w:rPr>
            </w:pPr>
            <w:proofErr w:type="spellStart"/>
            <w:r w:rsidRPr="002E5BA8">
              <w:rPr>
                <w:rFonts w:cs="Arial"/>
                <w:sz w:val="18"/>
                <w:lang w:eastAsia="en-GB"/>
              </w:rPr>
              <w:t>Woonadres</w:t>
            </w:r>
            <w:proofErr w:type="spellEnd"/>
          </w:p>
        </w:tc>
        <w:tc>
          <w:tcPr>
            <w:tcW w:w="459" w:type="dxa"/>
          </w:tcPr>
          <w:p w14:paraId="2C73B27E" w14:textId="77777777" w:rsidR="00697D9E" w:rsidRPr="002E5BA8" w:rsidRDefault="00697D9E" w:rsidP="00755422">
            <w:pPr>
              <w:spacing w:line="240" w:lineRule="auto"/>
              <w:rPr>
                <w:rFonts w:cs="Arial"/>
                <w:sz w:val="18"/>
                <w:lang w:eastAsia="en-GB"/>
              </w:rPr>
            </w:pPr>
          </w:p>
        </w:tc>
        <w:tc>
          <w:tcPr>
            <w:tcW w:w="459" w:type="dxa"/>
          </w:tcPr>
          <w:p w14:paraId="6D9352E1" w14:textId="77777777" w:rsidR="00697D9E" w:rsidRPr="002E5BA8" w:rsidRDefault="00697D9E" w:rsidP="00755422">
            <w:pPr>
              <w:spacing w:line="240" w:lineRule="auto"/>
              <w:rPr>
                <w:rFonts w:cs="Arial"/>
                <w:sz w:val="18"/>
                <w:lang w:eastAsia="en-GB"/>
              </w:rPr>
            </w:pPr>
            <w:r>
              <w:rPr>
                <w:rFonts w:cs="Arial"/>
                <w:sz w:val="18"/>
                <w:lang w:eastAsia="en-GB"/>
              </w:rPr>
              <w:t>X</w:t>
            </w:r>
          </w:p>
        </w:tc>
        <w:tc>
          <w:tcPr>
            <w:tcW w:w="459" w:type="dxa"/>
          </w:tcPr>
          <w:p w14:paraId="47DF6A0A" w14:textId="77777777" w:rsidR="00697D9E" w:rsidRPr="002E5BA8" w:rsidRDefault="00697D9E" w:rsidP="00755422">
            <w:pPr>
              <w:spacing w:line="240" w:lineRule="auto"/>
              <w:rPr>
                <w:rFonts w:cs="Arial"/>
                <w:sz w:val="18"/>
                <w:lang w:eastAsia="en-GB"/>
              </w:rPr>
            </w:pPr>
          </w:p>
        </w:tc>
        <w:tc>
          <w:tcPr>
            <w:tcW w:w="459" w:type="dxa"/>
          </w:tcPr>
          <w:p w14:paraId="60F3D57A" w14:textId="77777777" w:rsidR="00697D9E" w:rsidRPr="002E5BA8" w:rsidRDefault="00697D9E" w:rsidP="00755422">
            <w:pPr>
              <w:spacing w:line="240" w:lineRule="auto"/>
              <w:rPr>
                <w:rFonts w:cs="Arial"/>
                <w:sz w:val="18"/>
                <w:lang w:eastAsia="en-GB"/>
              </w:rPr>
            </w:pPr>
            <w:r>
              <w:rPr>
                <w:rFonts w:cs="Arial"/>
                <w:sz w:val="18"/>
                <w:lang w:eastAsia="en-GB"/>
              </w:rPr>
              <w:t>X*</w:t>
            </w:r>
          </w:p>
        </w:tc>
        <w:tc>
          <w:tcPr>
            <w:tcW w:w="508" w:type="dxa"/>
          </w:tcPr>
          <w:p w14:paraId="05518CFB" w14:textId="77777777" w:rsidR="00697D9E" w:rsidRPr="002E5BA8" w:rsidRDefault="00697D9E" w:rsidP="00755422">
            <w:pPr>
              <w:spacing w:line="240" w:lineRule="auto"/>
              <w:rPr>
                <w:rFonts w:cs="Arial"/>
                <w:sz w:val="18"/>
                <w:lang w:eastAsia="en-GB"/>
              </w:rPr>
            </w:pPr>
            <w:r>
              <w:rPr>
                <w:rFonts w:cs="Arial"/>
                <w:sz w:val="18"/>
                <w:lang w:eastAsia="en-GB"/>
              </w:rPr>
              <w:t>X*</w:t>
            </w:r>
          </w:p>
        </w:tc>
      </w:tr>
      <w:tr w:rsidR="00697D9E" w14:paraId="0309DA9F" w14:textId="77777777" w:rsidTr="00755422">
        <w:tc>
          <w:tcPr>
            <w:tcW w:w="5382" w:type="dxa"/>
          </w:tcPr>
          <w:p w14:paraId="4748FCBE" w14:textId="77777777" w:rsidR="00697D9E" w:rsidRPr="002E5BA8" w:rsidRDefault="00697D9E" w:rsidP="00755422">
            <w:pPr>
              <w:spacing w:line="240" w:lineRule="auto"/>
              <w:rPr>
                <w:rFonts w:cs="Arial"/>
                <w:sz w:val="18"/>
                <w:lang w:eastAsia="en-GB"/>
              </w:rPr>
            </w:pPr>
            <w:proofErr w:type="spellStart"/>
            <w:r w:rsidRPr="002E5BA8">
              <w:rPr>
                <w:rFonts w:cs="Arial"/>
                <w:sz w:val="18"/>
                <w:lang w:eastAsia="en-GB"/>
              </w:rPr>
              <w:t>Telefoon</w:t>
            </w:r>
            <w:proofErr w:type="spellEnd"/>
            <w:r w:rsidRPr="002E5BA8">
              <w:rPr>
                <w:rFonts w:cs="Arial"/>
                <w:sz w:val="18"/>
                <w:lang w:eastAsia="en-GB"/>
              </w:rPr>
              <w:t xml:space="preserve"> </w:t>
            </w:r>
            <w:proofErr w:type="spellStart"/>
            <w:r w:rsidRPr="002E5BA8">
              <w:rPr>
                <w:rFonts w:cs="Arial"/>
                <w:sz w:val="18"/>
                <w:lang w:eastAsia="en-GB"/>
              </w:rPr>
              <w:t>en</w:t>
            </w:r>
            <w:proofErr w:type="spellEnd"/>
            <w:r w:rsidRPr="002E5BA8">
              <w:rPr>
                <w:rFonts w:cs="Arial"/>
                <w:sz w:val="18"/>
                <w:lang w:eastAsia="en-GB"/>
              </w:rPr>
              <w:t xml:space="preserve"> e-</w:t>
            </w:r>
            <w:proofErr w:type="spellStart"/>
            <w:r w:rsidRPr="002E5BA8">
              <w:rPr>
                <w:rFonts w:cs="Arial"/>
                <w:sz w:val="18"/>
                <w:lang w:eastAsia="en-GB"/>
              </w:rPr>
              <w:t>mailadres</w:t>
            </w:r>
            <w:proofErr w:type="spellEnd"/>
          </w:p>
        </w:tc>
        <w:tc>
          <w:tcPr>
            <w:tcW w:w="459" w:type="dxa"/>
          </w:tcPr>
          <w:p w14:paraId="5614DDF6" w14:textId="77777777" w:rsidR="00697D9E" w:rsidRPr="002E5BA8" w:rsidRDefault="00697D9E" w:rsidP="00755422">
            <w:pPr>
              <w:spacing w:line="240" w:lineRule="auto"/>
              <w:rPr>
                <w:rFonts w:cs="Arial"/>
                <w:sz w:val="18"/>
                <w:lang w:eastAsia="en-GB"/>
              </w:rPr>
            </w:pPr>
          </w:p>
        </w:tc>
        <w:tc>
          <w:tcPr>
            <w:tcW w:w="459" w:type="dxa"/>
          </w:tcPr>
          <w:p w14:paraId="79941781" w14:textId="77777777" w:rsidR="00697D9E" w:rsidRPr="002E5BA8" w:rsidRDefault="00697D9E" w:rsidP="00755422">
            <w:pPr>
              <w:spacing w:line="240" w:lineRule="auto"/>
              <w:rPr>
                <w:rFonts w:cs="Arial"/>
                <w:sz w:val="18"/>
                <w:lang w:eastAsia="en-GB"/>
              </w:rPr>
            </w:pPr>
            <w:r>
              <w:rPr>
                <w:rFonts w:cs="Arial"/>
                <w:sz w:val="18"/>
                <w:lang w:eastAsia="en-GB"/>
              </w:rPr>
              <w:t>X</w:t>
            </w:r>
          </w:p>
        </w:tc>
        <w:tc>
          <w:tcPr>
            <w:tcW w:w="459" w:type="dxa"/>
          </w:tcPr>
          <w:p w14:paraId="4156BAB5" w14:textId="77777777" w:rsidR="00697D9E" w:rsidRPr="002E5BA8" w:rsidRDefault="00697D9E" w:rsidP="00755422">
            <w:pPr>
              <w:spacing w:line="240" w:lineRule="auto"/>
              <w:rPr>
                <w:rFonts w:cs="Arial"/>
                <w:sz w:val="18"/>
                <w:lang w:eastAsia="en-GB"/>
              </w:rPr>
            </w:pPr>
            <w:r>
              <w:rPr>
                <w:rFonts w:cs="Arial"/>
                <w:sz w:val="18"/>
                <w:lang w:eastAsia="en-GB"/>
              </w:rPr>
              <w:t>X</w:t>
            </w:r>
          </w:p>
        </w:tc>
        <w:tc>
          <w:tcPr>
            <w:tcW w:w="459" w:type="dxa"/>
          </w:tcPr>
          <w:p w14:paraId="37457B8F" w14:textId="77777777" w:rsidR="00697D9E" w:rsidRPr="002E5BA8" w:rsidRDefault="00697D9E" w:rsidP="00755422">
            <w:pPr>
              <w:spacing w:line="240" w:lineRule="auto"/>
              <w:rPr>
                <w:rFonts w:cs="Arial"/>
                <w:sz w:val="18"/>
                <w:lang w:eastAsia="en-GB"/>
              </w:rPr>
            </w:pPr>
            <w:r>
              <w:rPr>
                <w:rFonts w:cs="Arial"/>
                <w:sz w:val="18"/>
                <w:lang w:eastAsia="en-GB"/>
              </w:rPr>
              <w:t>X*</w:t>
            </w:r>
          </w:p>
        </w:tc>
        <w:tc>
          <w:tcPr>
            <w:tcW w:w="508" w:type="dxa"/>
          </w:tcPr>
          <w:p w14:paraId="7FA1F390" w14:textId="77777777" w:rsidR="00697D9E" w:rsidRPr="002E5BA8" w:rsidRDefault="00697D9E" w:rsidP="00755422">
            <w:pPr>
              <w:spacing w:line="240" w:lineRule="auto"/>
              <w:rPr>
                <w:rFonts w:cs="Arial"/>
                <w:sz w:val="18"/>
                <w:lang w:eastAsia="en-GB"/>
              </w:rPr>
            </w:pPr>
            <w:r>
              <w:rPr>
                <w:rFonts w:cs="Arial"/>
                <w:sz w:val="18"/>
                <w:lang w:eastAsia="en-GB"/>
              </w:rPr>
              <w:t>X*</w:t>
            </w:r>
          </w:p>
        </w:tc>
      </w:tr>
      <w:tr w:rsidR="00697D9E" w14:paraId="61FE407C" w14:textId="77777777" w:rsidTr="00755422">
        <w:tc>
          <w:tcPr>
            <w:tcW w:w="5382" w:type="dxa"/>
          </w:tcPr>
          <w:p w14:paraId="2C14AA41" w14:textId="77777777" w:rsidR="00697D9E" w:rsidRPr="002E5BA8" w:rsidRDefault="00697D9E" w:rsidP="00755422">
            <w:pPr>
              <w:spacing w:line="240" w:lineRule="auto"/>
              <w:rPr>
                <w:rFonts w:cs="Arial"/>
                <w:sz w:val="18"/>
                <w:lang w:eastAsia="en-GB"/>
              </w:rPr>
            </w:pPr>
            <w:r w:rsidRPr="002E5BA8">
              <w:rPr>
                <w:rFonts w:cs="Arial"/>
                <w:sz w:val="18"/>
                <w:lang w:eastAsia="en-GB"/>
              </w:rPr>
              <w:t>IBAN</w:t>
            </w:r>
          </w:p>
        </w:tc>
        <w:tc>
          <w:tcPr>
            <w:tcW w:w="459" w:type="dxa"/>
          </w:tcPr>
          <w:p w14:paraId="2FD444B3" w14:textId="77777777" w:rsidR="00697D9E" w:rsidRPr="002E5BA8" w:rsidRDefault="00697D9E" w:rsidP="00755422">
            <w:pPr>
              <w:spacing w:line="240" w:lineRule="auto"/>
              <w:rPr>
                <w:rFonts w:cs="Arial"/>
                <w:sz w:val="18"/>
                <w:lang w:eastAsia="en-GB"/>
              </w:rPr>
            </w:pPr>
          </w:p>
        </w:tc>
        <w:tc>
          <w:tcPr>
            <w:tcW w:w="459" w:type="dxa"/>
          </w:tcPr>
          <w:p w14:paraId="7D5C63A3" w14:textId="77777777" w:rsidR="00697D9E" w:rsidRPr="002E5BA8" w:rsidRDefault="00697D9E" w:rsidP="00755422">
            <w:pPr>
              <w:spacing w:line="240" w:lineRule="auto"/>
              <w:rPr>
                <w:rFonts w:cs="Arial"/>
                <w:sz w:val="18"/>
                <w:lang w:eastAsia="en-GB"/>
              </w:rPr>
            </w:pPr>
            <w:r>
              <w:rPr>
                <w:rFonts w:cs="Arial"/>
                <w:sz w:val="18"/>
                <w:lang w:eastAsia="en-GB"/>
              </w:rPr>
              <w:t>X</w:t>
            </w:r>
          </w:p>
        </w:tc>
        <w:tc>
          <w:tcPr>
            <w:tcW w:w="459" w:type="dxa"/>
          </w:tcPr>
          <w:p w14:paraId="5C675189" w14:textId="77777777" w:rsidR="00697D9E" w:rsidRPr="002E5BA8" w:rsidRDefault="00697D9E" w:rsidP="00755422">
            <w:pPr>
              <w:spacing w:line="240" w:lineRule="auto"/>
              <w:rPr>
                <w:rFonts w:cs="Arial"/>
                <w:sz w:val="18"/>
                <w:lang w:eastAsia="en-GB"/>
              </w:rPr>
            </w:pPr>
          </w:p>
        </w:tc>
        <w:tc>
          <w:tcPr>
            <w:tcW w:w="459" w:type="dxa"/>
          </w:tcPr>
          <w:p w14:paraId="02AFCF36" w14:textId="77777777" w:rsidR="00697D9E" w:rsidRPr="002E5BA8" w:rsidRDefault="00697D9E" w:rsidP="00755422">
            <w:pPr>
              <w:spacing w:line="240" w:lineRule="auto"/>
              <w:rPr>
                <w:rFonts w:cs="Arial"/>
                <w:sz w:val="18"/>
                <w:lang w:eastAsia="en-GB"/>
              </w:rPr>
            </w:pPr>
          </w:p>
        </w:tc>
        <w:tc>
          <w:tcPr>
            <w:tcW w:w="508" w:type="dxa"/>
          </w:tcPr>
          <w:p w14:paraId="2DAD0750" w14:textId="77777777" w:rsidR="00697D9E" w:rsidRPr="002E5BA8" w:rsidRDefault="00697D9E" w:rsidP="00755422">
            <w:pPr>
              <w:spacing w:line="240" w:lineRule="auto"/>
              <w:rPr>
                <w:rFonts w:cs="Arial"/>
                <w:sz w:val="18"/>
                <w:lang w:eastAsia="en-GB"/>
              </w:rPr>
            </w:pPr>
          </w:p>
        </w:tc>
      </w:tr>
      <w:tr w:rsidR="00697D9E" w14:paraId="3A112505" w14:textId="77777777" w:rsidTr="00755422">
        <w:tc>
          <w:tcPr>
            <w:tcW w:w="5382" w:type="dxa"/>
          </w:tcPr>
          <w:p w14:paraId="71FCBD45" w14:textId="77777777" w:rsidR="00697D9E" w:rsidRPr="002E5BA8" w:rsidRDefault="00697D9E" w:rsidP="00755422">
            <w:pPr>
              <w:spacing w:line="240" w:lineRule="auto"/>
              <w:rPr>
                <w:rFonts w:cs="Arial"/>
                <w:sz w:val="18"/>
                <w:lang w:eastAsia="en-GB"/>
              </w:rPr>
            </w:pPr>
            <w:proofErr w:type="spellStart"/>
            <w:r w:rsidRPr="002E5BA8">
              <w:rPr>
                <w:rFonts w:cs="Arial"/>
                <w:sz w:val="18"/>
                <w:lang w:eastAsia="en-GB"/>
              </w:rPr>
              <w:t>Salaris</w:t>
            </w:r>
            <w:proofErr w:type="spellEnd"/>
            <w:r w:rsidRPr="002E5BA8">
              <w:rPr>
                <w:rFonts w:cs="Arial"/>
                <w:sz w:val="18"/>
                <w:lang w:eastAsia="en-GB"/>
              </w:rPr>
              <w:t xml:space="preserve">, </w:t>
            </w:r>
            <w:proofErr w:type="spellStart"/>
            <w:r w:rsidRPr="002E5BA8">
              <w:rPr>
                <w:rFonts w:cs="Arial"/>
                <w:sz w:val="18"/>
                <w:lang w:eastAsia="en-GB"/>
              </w:rPr>
              <w:t>declaraties</w:t>
            </w:r>
            <w:proofErr w:type="spellEnd"/>
            <w:r w:rsidRPr="002E5BA8">
              <w:rPr>
                <w:rFonts w:cs="Arial"/>
                <w:sz w:val="18"/>
                <w:lang w:eastAsia="en-GB"/>
              </w:rPr>
              <w:t xml:space="preserve">, </w:t>
            </w:r>
            <w:proofErr w:type="spellStart"/>
            <w:r w:rsidRPr="002E5BA8">
              <w:rPr>
                <w:rFonts w:cs="Arial"/>
                <w:sz w:val="18"/>
                <w:lang w:eastAsia="en-GB"/>
              </w:rPr>
              <w:t>arbeidsvoorwaarden</w:t>
            </w:r>
            <w:proofErr w:type="spellEnd"/>
          </w:p>
        </w:tc>
        <w:tc>
          <w:tcPr>
            <w:tcW w:w="459" w:type="dxa"/>
          </w:tcPr>
          <w:p w14:paraId="07F5F34F" w14:textId="77777777" w:rsidR="00697D9E" w:rsidRPr="002E5BA8" w:rsidRDefault="00697D9E" w:rsidP="00755422">
            <w:pPr>
              <w:spacing w:line="240" w:lineRule="auto"/>
              <w:rPr>
                <w:rFonts w:cs="Arial"/>
                <w:sz w:val="18"/>
                <w:lang w:eastAsia="en-GB"/>
              </w:rPr>
            </w:pPr>
          </w:p>
        </w:tc>
        <w:tc>
          <w:tcPr>
            <w:tcW w:w="459" w:type="dxa"/>
          </w:tcPr>
          <w:p w14:paraId="0183DF44" w14:textId="77777777" w:rsidR="00697D9E" w:rsidRPr="002E5BA8" w:rsidRDefault="00697D9E" w:rsidP="00755422">
            <w:pPr>
              <w:spacing w:line="240" w:lineRule="auto"/>
              <w:rPr>
                <w:rFonts w:cs="Arial"/>
                <w:sz w:val="18"/>
                <w:lang w:eastAsia="en-GB"/>
              </w:rPr>
            </w:pPr>
            <w:r>
              <w:rPr>
                <w:rFonts w:cs="Arial"/>
                <w:sz w:val="18"/>
                <w:lang w:eastAsia="en-GB"/>
              </w:rPr>
              <w:t>X</w:t>
            </w:r>
          </w:p>
        </w:tc>
        <w:tc>
          <w:tcPr>
            <w:tcW w:w="459" w:type="dxa"/>
          </w:tcPr>
          <w:p w14:paraId="3B18E4B5" w14:textId="77777777" w:rsidR="00697D9E" w:rsidRPr="002E5BA8" w:rsidRDefault="00697D9E" w:rsidP="00755422">
            <w:pPr>
              <w:spacing w:line="240" w:lineRule="auto"/>
              <w:rPr>
                <w:rFonts w:cs="Arial"/>
                <w:sz w:val="18"/>
                <w:lang w:eastAsia="en-GB"/>
              </w:rPr>
            </w:pPr>
          </w:p>
        </w:tc>
        <w:tc>
          <w:tcPr>
            <w:tcW w:w="459" w:type="dxa"/>
          </w:tcPr>
          <w:p w14:paraId="450AC5A7" w14:textId="77777777" w:rsidR="00697D9E" w:rsidRPr="002E5BA8" w:rsidRDefault="00697D9E" w:rsidP="00755422">
            <w:pPr>
              <w:spacing w:line="240" w:lineRule="auto"/>
              <w:rPr>
                <w:rFonts w:cs="Arial"/>
                <w:sz w:val="18"/>
                <w:lang w:eastAsia="en-GB"/>
              </w:rPr>
            </w:pPr>
            <w:r>
              <w:rPr>
                <w:rFonts w:cs="Arial"/>
                <w:sz w:val="18"/>
                <w:lang w:eastAsia="en-GB"/>
              </w:rPr>
              <w:t>X</w:t>
            </w:r>
          </w:p>
        </w:tc>
        <w:tc>
          <w:tcPr>
            <w:tcW w:w="508" w:type="dxa"/>
          </w:tcPr>
          <w:p w14:paraId="494D6B10" w14:textId="77777777" w:rsidR="00697D9E" w:rsidRPr="002E5BA8" w:rsidRDefault="00697D9E" w:rsidP="00755422">
            <w:pPr>
              <w:spacing w:line="240" w:lineRule="auto"/>
              <w:rPr>
                <w:rFonts w:cs="Arial"/>
                <w:sz w:val="18"/>
                <w:lang w:eastAsia="en-GB"/>
              </w:rPr>
            </w:pPr>
            <w:r>
              <w:rPr>
                <w:rFonts w:cs="Arial"/>
                <w:sz w:val="18"/>
                <w:lang w:eastAsia="en-GB"/>
              </w:rPr>
              <w:t>X</w:t>
            </w:r>
          </w:p>
        </w:tc>
      </w:tr>
      <w:tr w:rsidR="00697D9E" w14:paraId="64848483" w14:textId="77777777" w:rsidTr="00755422">
        <w:tc>
          <w:tcPr>
            <w:tcW w:w="5382" w:type="dxa"/>
          </w:tcPr>
          <w:p w14:paraId="3EC61359" w14:textId="77777777" w:rsidR="00697D9E" w:rsidRPr="002E5BA8" w:rsidRDefault="00697D9E" w:rsidP="00755422">
            <w:pPr>
              <w:tabs>
                <w:tab w:val="left" w:pos="567"/>
              </w:tabs>
              <w:spacing w:line="240" w:lineRule="auto"/>
              <w:contextualSpacing/>
              <w:rPr>
                <w:rFonts w:cs="Arial"/>
                <w:sz w:val="18"/>
                <w:lang w:eastAsia="en-GB"/>
              </w:rPr>
            </w:pPr>
            <w:r w:rsidRPr="002E5BA8">
              <w:rPr>
                <w:rFonts w:cs="Arial"/>
                <w:sz w:val="18"/>
                <w:lang w:eastAsia="en-GB"/>
              </w:rPr>
              <w:t xml:space="preserve">BSN </w:t>
            </w:r>
            <w:proofErr w:type="spellStart"/>
            <w:r w:rsidRPr="002E5BA8">
              <w:rPr>
                <w:rFonts w:cs="Arial"/>
                <w:sz w:val="18"/>
                <w:lang w:eastAsia="en-GB"/>
              </w:rPr>
              <w:t>en</w:t>
            </w:r>
            <w:proofErr w:type="spellEnd"/>
            <w:r w:rsidRPr="002E5BA8">
              <w:rPr>
                <w:rFonts w:cs="Arial"/>
                <w:sz w:val="18"/>
                <w:lang w:eastAsia="en-GB"/>
              </w:rPr>
              <w:t xml:space="preserve"> </w:t>
            </w:r>
            <w:proofErr w:type="spellStart"/>
            <w:r w:rsidRPr="002E5BA8">
              <w:rPr>
                <w:rFonts w:cs="Arial"/>
                <w:sz w:val="18"/>
                <w:lang w:eastAsia="en-GB"/>
              </w:rPr>
              <w:t>kopie</w:t>
            </w:r>
            <w:proofErr w:type="spellEnd"/>
            <w:r w:rsidRPr="002E5BA8">
              <w:rPr>
                <w:rFonts w:cs="Arial"/>
                <w:sz w:val="18"/>
                <w:lang w:eastAsia="en-GB"/>
              </w:rPr>
              <w:t xml:space="preserve"> </w:t>
            </w:r>
            <w:proofErr w:type="spellStart"/>
            <w:r w:rsidRPr="002E5BA8">
              <w:rPr>
                <w:rFonts w:cs="Arial"/>
                <w:sz w:val="18"/>
                <w:lang w:eastAsia="en-GB"/>
              </w:rPr>
              <w:t>identiteitsbewijs</w:t>
            </w:r>
            <w:proofErr w:type="spellEnd"/>
          </w:p>
        </w:tc>
        <w:tc>
          <w:tcPr>
            <w:tcW w:w="459" w:type="dxa"/>
          </w:tcPr>
          <w:p w14:paraId="4FE111B3" w14:textId="77777777" w:rsidR="00697D9E" w:rsidRPr="002E5BA8" w:rsidRDefault="00697D9E" w:rsidP="00755422">
            <w:pPr>
              <w:spacing w:line="240" w:lineRule="auto"/>
              <w:rPr>
                <w:rFonts w:cs="Arial"/>
                <w:sz w:val="18"/>
                <w:lang w:eastAsia="en-GB"/>
              </w:rPr>
            </w:pPr>
          </w:p>
        </w:tc>
        <w:tc>
          <w:tcPr>
            <w:tcW w:w="459" w:type="dxa"/>
          </w:tcPr>
          <w:p w14:paraId="0870EE1A" w14:textId="77777777" w:rsidR="00697D9E" w:rsidRPr="002E5BA8" w:rsidRDefault="00697D9E" w:rsidP="00755422">
            <w:pPr>
              <w:spacing w:line="240" w:lineRule="auto"/>
              <w:rPr>
                <w:rFonts w:cs="Arial"/>
                <w:sz w:val="18"/>
                <w:lang w:eastAsia="en-GB"/>
              </w:rPr>
            </w:pPr>
            <w:r>
              <w:rPr>
                <w:rFonts w:cs="Arial"/>
                <w:sz w:val="18"/>
                <w:lang w:eastAsia="en-GB"/>
              </w:rPr>
              <w:t>X</w:t>
            </w:r>
          </w:p>
        </w:tc>
        <w:tc>
          <w:tcPr>
            <w:tcW w:w="459" w:type="dxa"/>
          </w:tcPr>
          <w:p w14:paraId="6F6B0866" w14:textId="77777777" w:rsidR="00697D9E" w:rsidRPr="002E5BA8" w:rsidRDefault="00697D9E" w:rsidP="00755422">
            <w:pPr>
              <w:spacing w:line="240" w:lineRule="auto"/>
              <w:rPr>
                <w:rFonts w:cs="Arial"/>
                <w:sz w:val="18"/>
                <w:lang w:eastAsia="en-GB"/>
              </w:rPr>
            </w:pPr>
          </w:p>
        </w:tc>
        <w:tc>
          <w:tcPr>
            <w:tcW w:w="459" w:type="dxa"/>
          </w:tcPr>
          <w:p w14:paraId="782E30A8" w14:textId="77777777" w:rsidR="00697D9E" w:rsidRPr="002E5BA8" w:rsidRDefault="00697D9E" w:rsidP="00755422">
            <w:pPr>
              <w:spacing w:line="240" w:lineRule="auto"/>
              <w:rPr>
                <w:rFonts w:cs="Arial"/>
                <w:sz w:val="18"/>
                <w:lang w:eastAsia="en-GB"/>
              </w:rPr>
            </w:pPr>
          </w:p>
        </w:tc>
        <w:tc>
          <w:tcPr>
            <w:tcW w:w="508" w:type="dxa"/>
          </w:tcPr>
          <w:p w14:paraId="1F0D83C3" w14:textId="77777777" w:rsidR="00697D9E" w:rsidRPr="002E5BA8" w:rsidRDefault="00697D9E" w:rsidP="00755422">
            <w:pPr>
              <w:spacing w:line="240" w:lineRule="auto"/>
              <w:rPr>
                <w:rFonts w:cs="Arial"/>
                <w:sz w:val="18"/>
                <w:lang w:eastAsia="en-GB"/>
              </w:rPr>
            </w:pPr>
          </w:p>
        </w:tc>
      </w:tr>
      <w:tr w:rsidR="00697D9E" w14:paraId="4FCFC0D2" w14:textId="77777777" w:rsidTr="00755422">
        <w:tc>
          <w:tcPr>
            <w:tcW w:w="5382" w:type="dxa"/>
          </w:tcPr>
          <w:p w14:paraId="4ADC8A07" w14:textId="77777777" w:rsidR="00697D9E" w:rsidRPr="002E5BA8" w:rsidRDefault="00697D9E" w:rsidP="00755422">
            <w:pPr>
              <w:tabs>
                <w:tab w:val="left" w:pos="567"/>
              </w:tabs>
              <w:spacing w:line="240" w:lineRule="auto"/>
              <w:contextualSpacing/>
              <w:rPr>
                <w:rFonts w:cs="Arial"/>
                <w:sz w:val="18"/>
                <w:lang w:eastAsia="en-GB"/>
              </w:rPr>
            </w:pPr>
            <w:proofErr w:type="spellStart"/>
            <w:r w:rsidRPr="002E5BA8">
              <w:rPr>
                <w:rFonts w:cs="Arial"/>
                <w:sz w:val="18"/>
                <w:lang w:eastAsia="en-GB"/>
              </w:rPr>
              <w:t>Nationaliteit</w:t>
            </w:r>
            <w:proofErr w:type="spellEnd"/>
            <w:r w:rsidRPr="002E5BA8">
              <w:rPr>
                <w:rFonts w:cs="Arial"/>
                <w:sz w:val="18"/>
                <w:lang w:eastAsia="en-GB"/>
              </w:rPr>
              <w:t xml:space="preserve">, </w:t>
            </w:r>
            <w:proofErr w:type="spellStart"/>
            <w:r w:rsidRPr="002E5BA8">
              <w:rPr>
                <w:rFonts w:cs="Arial"/>
                <w:sz w:val="18"/>
                <w:lang w:eastAsia="en-GB"/>
              </w:rPr>
              <w:t>burgerlijke</w:t>
            </w:r>
            <w:proofErr w:type="spellEnd"/>
            <w:r w:rsidRPr="002E5BA8">
              <w:rPr>
                <w:rFonts w:cs="Arial"/>
                <w:sz w:val="18"/>
                <w:lang w:eastAsia="en-GB"/>
              </w:rPr>
              <w:t xml:space="preserve"> </w:t>
            </w:r>
            <w:proofErr w:type="spellStart"/>
            <w:r w:rsidRPr="002E5BA8">
              <w:rPr>
                <w:rFonts w:cs="Arial"/>
                <w:sz w:val="18"/>
                <w:lang w:eastAsia="en-GB"/>
              </w:rPr>
              <w:t>staat</w:t>
            </w:r>
            <w:proofErr w:type="spellEnd"/>
            <w:r w:rsidRPr="002E5BA8">
              <w:rPr>
                <w:rFonts w:cs="Arial"/>
                <w:sz w:val="18"/>
                <w:lang w:eastAsia="en-GB"/>
              </w:rPr>
              <w:t xml:space="preserve">, </w:t>
            </w:r>
            <w:proofErr w:type="spellStart"/>
            <w:r w:rsidRPr="002E5BA8">
              <w:rPr>
                <w:rFonts w:cs="Arial"/>
                <w:sz w:val="18"/>
                <w:lang w:eastAsia="en-GB"/>
              </w:rPr>
              <w:t>geboortedatum</w:t>
            </w:r>
            <w:proofErr w:type="spellEnd"/>
            <w:r w:rsidRPr="002E5BA8">
              <w:rPr>
                <w:rFonts w:cs="Arial"/>
                <w:sz w:val="18"/>
                <w:lang w:eastAsia="en-GB"/>
              </w:rPr>
              <w:t xml:space="preserve">- </w:t>
            </w:r>
            <w:proofErr w:type="spellStart"/>
            <w:r w:rsidRPr="002E5BA8">
              <w:rPr>
                <w:rFonts w:cs="Arial"/>
                <w:sz w:val="18"/>
                <w:lang w:eastAsia="en-GB"/>
              </w:rPr>
              <w:t>en</w:t>
            </w:r>
            <w:proofErr w:type="spellEnd"/>
            <w:r w:rsidRPr="002E5BA8">
              <w:rPr>
                <w:rFonts w:cs="Arial"/>
                <w:sz w:val="18"/>
                <w:lang w:eastAsia="en-GB"/>
              </w:rPr>
              <w:t xml:space="preserve"> </w:t>
            </w:r>
            <w:proofErr w:type="spellStart"/>
            <w:r w:rsidRPr="002E5BA8">
              <w:rPr>
                <w:rFonts w:cs="Arial"/>
                <w:sz w:val="18"/>
                <w:lang w:eastAsia="en-GB"/>
              </w:rPr>
              <w:t>plaats</w:t>
            </w:r>
            <w:proofErr w:type="spellEnd"/>
          </w:p>
        </w:tc>
        <w:tc>
          <w:tcPr>
            <w:tcW w:w="459" w:type="dxa"/>
          </w:tcPr>
          <w:p w14:paraId="09A812BA" w14:textId="77777777" w:rsidR="00697D9E" w:rsidRPr="002E5BA8" w:rsidRDefault="00697D9E" w:rsidP="00755422">
            <w:pPr>
              <w:spacing w:line="240" w:lineRule="auto"/>
              <w:rPr>
                <w:rFonts w:cs="Arial"/>
                <w:sz w:val="18"/>
                <w:lang w:eastAsia="en-GB"/>
              </w:rPr>
            </w:pPr>
          </w:p>
        </w:tc>
        <w:tc>
          <w:tcPr>
            <w:tcW w:w="459" w:type="dxa"/>
          </w:tcPr>
          <w:p w14:paraId="0FE3176E" w14:textId="77777777" w:rsidR="00697D9E" w:rsidRPr="002E5BA8" w:rsidRDefault="00697D9E" w:rsidP="00755422">
            <w:pPr>
              <w:spacing w:line="240" w:lineRule="auto"/>
              <w:rPr>
                <w:rFonts w:cs="Arial"/>
                <w:sz w:val="18"/>
                <w:lang w:eastAsia="en-GB"/>
              </w:rPr>
            </w:pPr>
            <w:r>
              <w:rPr>
                <w:rFonts w:cs="Arial"/>
                <w:sz w:val="18"/>
                <w:lang w:eastAsia="en-GB"/>
              </w:rPr>
              <w:t>X</w:t>
            </w:r>
          </w:p>
        </w:tc>
        <w:tc>
          <w:tcPr>
            <w:tcW w:w="459" w:type="dxa"/>
          </w:tcPr>
          <w:p w14:paraId="160690BC" w14:textId="77777777" w:rsidR="00697D9E" w:rsidRPr="002E5BA8" w:rsidRDefault="00697D9E" w:rsidP="00755422">
            <w:pPr>
              <w:spacing w:line="240" w:lineRule="auto"/>
              <w:rPr>
                <w:rFonts w:cs="Arial"/>
                <w:sz w:val="18"/>
                <w:lang w:eastAsia="en-GB"/>
              </w:rPr>
            </w:pPr>
          </w:p>
        </w:tc>
        <w:tc>
          <w:tcPr>
            <w:tcW w:w="459" w:type="dxa"/>
          </w:tcPr>
          <w:p w14:paraId="14EB3180" w14:textId="77777777" w:rsidR="00697D9E" w:rsidRPr="002E5BA8" w:rsidRDefault="00697D9E" w:rsidP="00755422">
            <w:pPr>
              <w:spacing w:line="240" w:lineRule="auto"/>
              <w:rPr>
                <w:rFonts w:cs="Arial"/>
                <w:sz w:val="18"/>
                <w:lang w:eastAsia="en-GB"/>
              </w:rPr>
            </w:pPr>
          </w:p>
        </w:tc>
        <w:tc>
          <w:tcPr>
            <w:tcW w:w="508" w:type="dxa"/>
          </w:tcPr>
          <w:p w14:paraId="1DD6ADA1" w14:textId="77777777" w:rsidR="00697D9E" w:rsidRPr="002E5BA8" w:rsidRDefault="00697D9E" w:rsidP="00755422">
            <w:pPr>
              <w:spacing w:line="240" w:lineRule="auto"/>
              <w:rPr>
                <w:rFonts w:cs="Arial"/>
                <w:sz w:val="18"/>
                <w:lang w:eastAsia="en-GB"/>
              </w:rPr>
            </w:pPr>
          </w:p>
        </w:tc>
      </w:tr>
      <w:tr w:rsidR="00697D9E" w14:paraId="475825E6" w14:textId="77777777" w:rsidTr="00755422">
        <w:tc>
          <w:tcPr>
            <w:tcW w:w="5382" w:type="dxa"/>
          </w:tcPr>
          <w:p w14:paraId="70250F21" w14:textId="77777777" w:rsidR="00697D9E" w:rsidRPr="002E5BA8" w:rsidRDefault="00697D9E" w:rsidP="00755422">
            <w:pPr>
              <w:tabs>
                <w:tab w:val="left" w:pos="567"/>
              </w:tabs>
              <w:spacing w:line="240" w:lineRule="auto"/>
              <w:contextualSpacing/>
              <w:rPr>
                <w:rFonts w:cs="Arial"/>
                <w:sz w:val="18"/>
                <w:lang w:eastAsia="en-GB"/>
              </w:rPr>
            </w:pPr>
            <w:proofErr w:type="spellStart"/>
            <w:r w:rsidRPr="002E5BA8">
              <w:rPr>
                <w:rFonts w:cs="Arial"/>
                <w:sz w:val="18"/>
                <w:lang w:eastAsia="en-GB"/>
              </w:rPr>
              <w:t>Functie</w:t>
            </w:r>
            <w:proofErr w:type="spellEnd"/>
            <w:r w:rsidRPr="002E5BA8">
              <w:rPr>
                <w:rFonts w:cs="Arial"/>
                <w:sz w:val="18"/>
                <w:lang w:eastAsia="en-GB"/>
              </w:rPr>
              <w:t xml:space="preserve"> </w:t>
            </w:r>
            <w:proofErr w:type="spellStart"/>
            <w:r w:rsidRPr="002E5BA8">
              <w:rPr>
                <w:rFonts w:cs="Arial"/>
                <w:sz w:val="18"/>
                <w:lang w:eastAsia="en-GB"/>
              </w:rPr>
              <w:t>en</w:t>
            </w:r>
            <w:proofErr w:type="spellEnd"/>
            <w:r w:rsidRPr="002E5BA8">
              <w:rPr>
                <w:rFonts w:cs="Arial"/>
                <w:sz w:val="18"/>
                <w:lang w:eastAsia="en-GB"/>
              </w:rPr>
              <w:t xml:space="preserve"> </w:t>
            </w:r>
            <w:proofErr w:type="spellStart"/>
            <w:r w:rsidRPr="002E5BA8">
              <w:rPr>
                <w:rFonts w:cs="Arial"/>
                <w:sz w:val="18"/>
                <w:lang w:eastAsia="en-GB"/>
              </w:rPr>
              <w:t>dienstverband</w:t>
            </w:r>
            <w:proofErr w:type="spellEnd"/>
          </w:p>
        </w:tc>
        <w:tc>
          <w:tcPr>
            <w:tcW w:w="459" w:type="dxa"/>
          </w:tcPr>
          <w:p w14:paraId="58C252D5" w14:textId="77777777" w:rsidR="00697D9E" w:rsidRPr="002E5BA8" w:rsidRDefault="00697D9E" w:rsidP="00755422">
            <w:pPr>
              <w:spacing w:line="240" w:lineRule="auto"/>
              <w:rPr>
                <w:rFonts w:cs="Arial"/>
                <w:sz w:val="18"/>
                <w:lang w:eastAsia="en-GB"/>
              </w:rPr>
            </w:pPr>
          </w:p>
        </w:tc>
        <w:tc>
          <w:tcPr>
            <w:tcW w:w="459" w:type="dxa"/>
          </w:tcPr>
          <w:p w14:paraId="31F09A4F" w14:textId="77777777" w:rsidR="00697D9E" w:rsidRPr="002E5BA8" w:rsidRDefault="00697D9E" w:rsidP="00755422">
            <w:pPr>
              <w:spacing w:line="240" w:lineRule="auto"/>
              <w:rPr>
                <w:rFonts w:cs="Arial"/>
                <w:sz w:val="18"/>
                <w:lang w:eastAsia="en-GB"/>
              </w:rPr>
            </w:pPr>
            <w:r>
              <w:rPr>
                <w:rFonts w:cs="Arial"/>
                <w:sz w:val="18"/>
                <w:lang w:eastAsia="en-GB"/>
              </w:rPr>
              <w:t>X</w:t>
            </w:r>
          </w:p>
        </w:tc>
        <w:tc>
          <w:tcPr>
            <w:tcW w:w="459" w:type="dxa"/>
          </w:tcPr>
          <w:p w14:paraId="765C95DF" w14:textId="77777777" w:rsidR="00697D9E" w:rsidRPr="002E5BA8" w:rsidRDefault="00697D9E" w:rsidP="00755422">
            <w:pPr>
              <w:spacing w:line="240" w:lineRule="auto"/>
              <w:rPr>
                <w:rFonts w:cs="Arial"/>
                <w:sz w:val="18"/>
                <w:lang w:eastAsia="en-GB"/>
              </w:rPr>
            </w:pPr>
          </w:p>
        </w:tc>
        <w:tc>
          <w:tcPr>
            <w:tcW w:w="459" w:type="dxa"/>
          </w:tcPr>
          <w:p w14:paraId="58EE8FA9" w14:textId="77777777" w:rsidR="00697D9E" w:rsidRPr="002E5BA8" w:rsidRDefault="00697D9E" w:rsidP="00755422">
            <w:pPr>
              <w:spacing w:line="240" w:lineRule="auto"/>
              <w:rPr>
                <w:rFonts w:cs="Arial"/>
                <w:sz w:val="18"/>
                <w:lang w:eastAsia="en-GB"/>
              </w:rPr>
            </w:pPr>
            <w:r>
              <w:rPr>
                <w:rFonts w:cs="Arial"/>
                <w:sz w:val="18"/>
                <w:lang w:eastAsia="en-GB"/>
              </w:rPr>
              <w:t>X</w:t>
            </w:r>
          </w:p>
        </w:tc>
        <w:tc>
          <w:tcPr>
            <w:tcW w:w="508" w:type="dxa"/>
          </w:tcPr>
          <w:p w14:paraId="530A25C7" w14:textId="77777777" w:rsidR="00697D9E" w:rsidRPr="002E5BA8" w:rsidRDefault="00697D9E" w:rsidP="00755422">
            <w:pPr>
              <w:spacing w:line="240" w:lineRule="auto"/>
              <w:rPr>
                <w:rFonts w:cs="Arial"/>
                <w:sz w:val="18"/>
                <w:lang w:eastAsia="en-GB"/>
              </w:rPr>
            </w:pPr>
            <w:r>
              <w:rPr>
                <w:rFonts w:cs="Arial"/>
                <w:sz w:val="18"/>
                <w:lang w:eastAsia="en-GB"/>
              </w:rPr>
              <w:t>X</w:t>
            </w:r>
          </w:p>
        </w:tc>
      </w:tr>
      <w:tr w:rsidR="00697D9E" w14:paraId="36521733" w14:textId="77777777" w:rsidTr="00755422">
        <w:tc>
          <w:tcPr>
            <w:tcW w:w="5382" w:type="dxa"/>
          </w:tcPr>
          <w:p w14:paraId="1BB2C3E5" w14:textId="77777777" w:rsidR="00697D9E" w:rsidRPr="002E5BA8" w:rsidRDefault="00697D9E" w:rsidP="00755422">
            <w:pPr>
              <w:tabs>
                <w:tab w:val="left" w:pos="567"/>
              </w:tabs>
              <w:spacing w:line="240" w:lineRule="auto"/>
              <w:contextualSpacing/>
              <w:rPr>
                <w:rFonts w:cs="Arial"/>
                <w:sz w:val="18"/>
                <w:lang w:eastAsia="en-GB"/>
              </w:rPr>
            </w:pPr>
            <w:proofErr w:type="spellStart"/>
            <w:r w:rsidRPr="002E5BA8">
              <w:rPr>
                <w:rFonts w:cs="Arial"/>
                <w:sz w:val="18"/>
                <w:lang w:eastAsia="en-GB"/>
              </w:rPr>
              <w:t>Sollicitatiebrief</w:t>
            </w:r>
            <w:proofErr w:type="spellEnd"/>
          </w:p>
        </w:tc>
        <w:tc>
          <w:tcPr>
            <w:tcW w:w="459" w:type="dxa"/>
          </w:tcPr>
          <w:p w14:paraId="3411EBC7" w14:textId="77777777" w:rsidR="00697D9E" w:rsidRPr="002E5BA8" w:rsidRDefault="00697D9E" w:rsidP="00755422">
            <w:pPr>
              <w:spacing w:line="240" w:lineRule="auto"/>
              <w:rPr>
                <w:rFonts w:cs="Arial"/>
                <w:sz w:val="18"/>
                <w:lang w:eastAsia="en-GB"/>
              </w:rPr>
            </w:pPr>
            <w:r>
              <w:rPr>
                <w:rFonts w:cs="Arial"/>
                <w:sz w:val="18"/>
                <w:lang w:eastAsia="en-GB"/>
              </w:rPr>
              <w:t>X</w:t>
            </w:r>
          </w:p>
        </w:tc>
        <w:tc>
          <w:tcPr>
            <w:tcW w:w="459" w:type="dxa"/>
          </w:tcPr>
          <w:p w14:paraId="2E8F04FD" w14:textId="77777777" w:rsidR="00697D9E" w:rsidRPr="002E5BA8" w:rsidRDefault="00697D9E" w:rsidP="00755422">
            <w:pPr>
              <w:spacing w:line="240" w:lineRule="auto"/>
              <w:rPr>
                <w:rFonts w:cs="Arial"/>
                <w:sz w:val="18"/>
                <w:lang w:eastAsia="en-GB"/>
              </w:rPr>
            </w:pPr>
            <w:r>
              <w:rPr>
                <w:rFonts w:cs="Arial"/>
                <w:sz w:val="18"/>
                <w:lang w:eastAsia="en-GB"/>
              </w:rPr>
              <w:t>X</w:t>
            </w:r>
          </w:p>
        </w:tc>
        <w:tc>
          <w:tcPr>
            <w:tcW w:w="459" w:type="dxa"/>
          </w:tcPr>
          <w:p w14:paraId="3FBF33A1" w14:textId="77777777" w:rsidR="00697D9E" w:rsidRPr="002E5BA8" w:rsidRDefault="00697D9E" w:rsidP="00755422">
            <w:pPr>
              <w:spacing w:line="240" w:lineRule="auto"/>
              <w:rPr>
                <w:rFonts w:cs="Arial"/>
                <w:sz w:val="18"/>
                <w:lang w:eastAsia="en-GB"/>
              </w:rPr>
            </w:pPr>
          </w:p>
        </w:tc>
        <w:tc>
          <w:tcPr>
            <w:tcW w:w="459" w:type="dxa"/>
          </w:tcPr>
          <w:p w14:paraId="252C7989" w14:textId="77777777" w:rsidR="00697D9E" w:rsidRPr="002E5BA8" w:rsidRDefault="00697D9E" w:rsidP="00755422">
            <w:pPr>
              <w:spacing w:line="240" w:lineRule="auto"/>
              <w:rPr>
                <w:rFonts w:cs="Arial"/>
                <w:sz w:val="18"/>
                <w:lang w:eastAsia="en-GB"/>
              </w:rPr>
            </w:pPr>
          </w:p>
        </w:tc>
        <w:tc>
          <w:tcPr>
            <w:tcW w:w="508" w:type="dxa"/>
          </w:tcPr>
          <w:p w14:paraId="363F52A3" w14:textId="77777777" w:rsidR="00697D9E" w:rsidRPr="002E5BA8" w:rsidRDefault="00697D9E" w:rsidP="00755422">
            <w:pPr>
              <w:spacing w:line="240" w:lineRule="auto"/>
              <w:rPr>
                <w:rFonts w:cs="Arial"/>
                <w:sz w:val="18"/>
                <w:lang w:eastAsia="en-GB"/>
              </w:rPr>
            </w:pPr>
          </w:p>
        </w:tc>
      </w:tr>
      <w:tr w:rsidR="00697D9E" w14:paraId="71F4493F" w14:textId="77777777" w:rsidTr="00755422">
        <w:tc>
          <w:tcPr>
            <w:tcW w:w="5382" w:type="dxa"/>
          </w:tcPr>
          <w:p w14:paraId="0650CD28" w14:textId="77777777" w:rsidR="00697D9E" w:rsidRPr="002E5BA8" w:rsidRDefault="00697D9E" w:rsidP="00755422">
            <w:pPr>
              <w:tabs>
                <w:tab w:val="left" w:pos="567"/>
              </w:tabs>
              <w:spacing w:line="240" w:lineRule="auto"/>
              <w:contextualSpacing/>
              <w:rPr>
                <w:rFonts w:cs="Arial"/>
                <w:sz w:val="18"/>
                <w:lang w:eastAsia="en-GB"/>
              </w:rPr>
            </w:pPr>
            <w:proofErr w:type="spellStart"/>
            <w:r w:rsidRPr="002E5BA8">
              <w:rPr>
                <w:rFonts w:cs="Arial"/>
                <w:sz w:val="18"/>
                <w:lang w:eastAsia="en-GB"/>
              </w:rPr>
              <w:t>Arbeidsverleden</w:t>
            </w:r>
            <w:proofErr w:type="spellEnd"/>
            <w:r>
              <w:rPr>
                <w:rFonts w:cs="Arial"/>
                <w:sz w:val="18"/>
                <w:lang w:eastAsia="en-GB"/>
              </w:rPr>
              <w:t xml:space="preserve"> / CV</w:t>
            </w:r>
          </w:p>
        </w:tc>
        <w:tc>
          <w:tcPr>
            <w:tcW w:w="459" w:type="dxa"/>
          </w:tcPr>
          <w:p w14:paraId="64DB31E6" w14:textId="77777777" w:rsidR="00697D9E" w:rsidRPr="002E5BA8" w:rsidRDefault="00697D9E" w:rsidP="00755422">
            <w:pPr>
              <w:spacing w:line="240" w:lineRule="auto"/>
              <w:rPr>
                <w:rFonts w:cs="Arial"/>
                <w:sz w:val="18"/>
                <w:lang w:eastAsia="en-GB"/>
              </w:rPr>
            </w:pPr>
            <w:r>
              <w:rPr>
                <w:rFonts w:cs="Arial"/>
                <w:sz w:val="18"/>
                <w:lang w:eastAsia="en-GB"/>
              </w:rPr>
              <w:t>X</w:t>
            </w:r>
          </w:p>
        </w:tc>
        <w:tc>
          <w:tcPr>
            <w:tcW w:w="459" w:type="dxa"/>
          </w:tcPr>
          <w:p w14:paraId="48163180" w14:textId="77777777" w:rsidR="00697D9E" w:rsidRPr="002E5BA8" w:rsidRDefault="00697D9E" w:rsidP="00755422">
            <w:pPr>
              <w:spacing w:line="240" w:lineRule="auto"/>
              <w:rPr>
                <w:rFonts w:cs="Arial"/>
                <w:sz w:val="18"/>
                <w:lang w:eastAsia="en-GB"/>
              </w:rPr>
            </w:pPr>
            <w:r>
              <w:rPr>
                <w:rFonts w:cs="Arial"/>
                <w:sz w:val="18"/>
                <w:lang w:eastAsia="en-GB"/>
              </w:rPr>
              <w:t>X</w:t>
            </w:r>
          </w:p>
        </w:tc>
        <w:tc>
          <w:tcPr>
            <w:tcW w:w="459" w:type="dxa"/>
          </w:tcPr>
          <w:p w14:paraId="1675D963" w14:textId="77777777" w:rsidR="00697D9E" w:rsidRPr="002E5BA8" w:rsidRDefault="00697D9E" w:rsidP="00755422">
            <w:pPr>
              <w:spacing w:line="240" w:lineRule="auto"/>
              <w:rPr>
                <w:rFonts w:cs="Arial"/>
                <w:sz w:val="18"/>
                <w:lang w:eastAsia="en-GB"/>
              </w:rPr>
            </w:pPr>
          </w:p>
        </w:tc>
        <w:tc>
          <w:tcPr>
            <w:tcW w:w="459" w:type="dxa"/>
          </w:tcPr>
          <w:p w14:paraId="4221754B" w14:textId="77777777" w:rsidR="00697D9E" w:rsidRPr="002E5BA8" w:rsidRDefault="00697D9E" w:rsidP="00755422">
            <w:pPr>
              <w:spacing w:line="240" w:lineRule="auto"/>
              <w:rPr>
                <w:rFonts w:cs="Arial"/>
                <w:sz w:val="18"/>
                <w:lang w:eastAsia="en-GB"/>
              </w:rPr>
            </w:pPr>
          </w:p>
        </w:tc>
        <w:tc>
          <w:tcPr>
            <w:tcW w:w="508" w:type="dxa"/>
          </w:tcPr>
          <w:p w14:paraId="189D9F48" w14:textId="77777777" w:rsidR="00697D9E" w:rsidRPr="002E5BA8" w:rsidRDefault="00697D9E" w:rsidP="00755422">
            <w:pPr>
              <w:spacing w:line="240" w:lineRule="auto"/>
              <w:rPr>
                <w:rFonts w:cs="Arial"/>
                <w:sz w:val="18"/>
                <w:lang w:eastAsia="en-GB"/>
              </w:rPr>
            </w:pPr>
          </w:p>
        </w:tc>
      </w:tr>
      <w:tr w:rsidR="00697D9E" w14:paraId="56622980" w14:textId="77777777" w:rsidTr="00755422">
        <w:tc>
          <w:tcPr>
            <w:tcW w:w="5382" w:type="dxa"/>
          </w:tcPr>
          <w:p w14:paraId="43AAE9A7" w14:textId="77777777" w:rsidR="00697D9E" w:rsidRPr="002E5BA8" w:rsidRDefault="00697D9E" w:rsidP="00755422">
            <w:pPr>
              <w:tabs>
                <w:tab w:val="left" w:pos="567"/>
              </w:tabs>
              <w:spacing w:line="240" w:lineRule="auto"/>
              <w:contextualSpacing/>
              <w:rPr>
                <w:rFonts w:cs="Arial"/>
                <w:sz w:val="18"/>
                <w:lang w:eastAsia="en-GB"/>
              </w:rPr>
            </w:pPr>
            <w:proofErr w:type="spellStart"/>
            <w:r w:rsidRPr="002E5BA8">
              <w:rPr>
                <w:rFonts w:cs="Arial"/>
                <w:sz w:val="18"/>
                <w:lang w:eastAsia="en-GB"/>
              </w:rPr>
              <w:t>Opleidingen</w:t>
            </w:r>
            <w:proofErr w:type="spellEnd"/>
            <w:r w:rsidRPr="002E5BA8">
              <w:rPr>
                <w:rFonts w:cs="Arial"/>
                <w:sz w:val="18"/>
                <w:lang w:eastAsia="en-GB"/>
              </w:rPr>
              <w:t xml:space="preserve"> </w:t>
            </w:r>
            <w:proofErr w:type="spellStart"/>
            <w:r w:rsidRPr="002E5BA8">
              <w:rPr>
                <w:rFonts w:cs="Arial"/>
                <w:sz w:val="18"/>
                <w:lang w:eastAsia="en-GB"/>
              </w:rPr>
              <w:t>en</w:t>
            </w:r>
            <w:proofErr w:type="spellEnd"/>
            <w:r w:rsidRPr="002E5BA8">
              <w:rPr>
                <w:rFonts w:cs="Arial"/>
                <w:sz w:val="18"/>
                <w:lang w:eastAsia="en-GB"/>
              </w:rPr>
              <w:t xml:space="preserve"> </w:t>
            </w:r>
            <w:proofErr w:type="spellStart"/>
            <w:r w:rsidRPr="002E5BA8">
              <w:rPr>
                <w:rFonts w:cs="Arial"/>
                <w:sz w:val="18"/>
                <w:lang w:eastAsia="en-GB"/>
              </w:rPr>
              <w:t>trainingen</w:t>
            </w:r>
            <w:proofErr w:type="spellEnd"/>
          </w:p>
        </w:tc>
        <w:tc>
          <w:tcPr>
            <w:tcW w:w="459" w:type="dxa"/>
          </w:tcPr>
          <w:p w14:paraId="0ED27793" w14:textId="77777777" w:rsidR="00697D9E" w:rsidRPr="002E5BA8" w:rsidRDefault="00697D9E" w:rsidP="00755422">
            <w:pPr>
              <w:spacing w:line="240" w:lineRule="auto"/>
              <w:rPr>
                <w:rFonts w:cs="Arial"/>
                <w:sz w:val="18"/>
                <w:lang w:eastAsia="en-GB"/>
              </w:rPr>
            </w:pPr>
            <w:r>
              <w:rPr>
                <w:rFonts w:cs="Arial"/>
                <w:sz w:val="18"/>
                <w:lang w:eastAsia="en-GB"/>
              </w:rPr>
              <w:t>X</w:t>
            </w:r>
          </w:p>
        </w:tc>
        <w:tc>
          <w:tcPr>
            <w:tcW w:w="459" w:type="dxa"/>
          </w:tcPr>
          <w:p w14:paraId="3B41F5F4" w14:textId="77777777" w:rsidR="00697D9E" w:rsidRPr="002E5BA8" w:rsidRDefault="00697D9E" w:rsidP="00755422">
            <w:pPr>
              <w:spacing w:line="240" w:lineRule="auto"/>
              <w:rPr>
                <w:rFonts w:cs="Arial"/>
                <w:sz w:val="18"/>
                <w:lang w:eastAsia="en-GB"/>
              </w:rPr>
            </w:pPr>
            <w:r>
              <w:rPr>
                <w:rFonts w:cs="Arial"/>
                <w:sz w:val="18"/>
                <w:lang w:eastAsia="en-GB"/>
              </w:rPr>
              <w:t>X</w:t>
            </w:r>
          </w:p>
        </w:tc>
        <w:tc>
          <w:tcPr>
            <w:tcW w:w="459" w:type="dxa"/>
          </w:tcPr>
          <w:p w14:paraId="6C856A47" w14:textId="77777777" w:rsidR="00697D9E" w:rsidRPr="002E5BA8" w:rsidRDefault="00697D9E" w:rsidP="00755422">
            <w:pPr>
              <w:spacing w:line="240" w:lineRule="auto"/>
              <w:rPr>
                <w:rFonts w:cs="Arial"/>
                <w:sz w:val="18"/>
                <w:lang w:eastAsia="en-GB"/>
              </w:rPr>
            </w:pPr>
          </w:p>
        </w:tc>
        <w:tc>
          <w:tcPr>
            <w:tcW w:w="459" w:type="dxa"/>
          </w:tcPr>
          <w:p w14:paraId="554B216C" w14:textId="77777777" w:rsidR="00697D9E" w:rsidRPr="002E5BA8" w:rsidRDefault="00697D9E" w:rsidP="00755422">
            <w:pPr>
              <w:spacing w:line="240" w:lineRule="auto"/>
              <w:rPr>
                <w:rFonts w:cs="Arial"/>
                <w:sz w:val="18"/>
                <w:lang w:eastAsia="en-GB"/>
              </w:rPr>
            </w:pPr>
            <w:r>
              <w:rPr>
                <w:rFonts w:cs="Arial"/>
                <w:sz w:val="18"/>
                <w:lang w:eastAsia="en-GB"/>
              </w:rPr>
              <w:t>X</w:t>
            </w:r>
          </w:p>
        </w:tc>
        <w:tc>
          <w:tcPr>
            <w:tcW w:w="508" w:type="dxa"/>
          </w:tcPr>
          <w:p w14:paraId="3E4E2159" w14:textId="77777777" w:rsidR="00697D9E" w:rsidRPr="002E5BA8" w:rsidRDefault="00697D9E" w:rsidP="00755422">
            <w:pPr>
              <w:spacing w:line="240" w:lineRule="auto"/>
              <w:rPr>
                <w:rFonts w:cs="Arial"/>
                <w:sz w:val="18"/>
                <w:lang w:eastAsia="en-GB"/>
              </w:rPr>
            </w:pPr>
            <w:r>
              <w:rPr>
                <w:rFonts w:cs="Arial"/>
                <w:sz w:val="18"/>
                <w:lang w:eastAsia="en-GB"/>
              </w:rPr>
              <w:t>X</w:t>
            </w:r>
          </w:p>
        </w:tc>
      </w:tr>
      <w:tr w:rsidR="00697D9E" w14:paraId="7FEE5CC8" w14:textId="77777777" w:rsidTr="00755422">
        <w:tc>
          <w:tcPr>
            <w:tcW w:w="5382" w:type="dxa"/>
          </w:tcPr>
          <w:p w14:paraId="0EDEE8FF" w14:textId="77777777" w:rsidR="00697D9E" w:rsidRPr="002E5BA8" w:rsidRDefault="00697D9E" w:rsidP="00755422">
            <w:pPr>
              <w:tabs>
                <w:tab w:val="left" w:pos="567"/>
              </w:tabs>
              <w:spacing w:line="240" w:lineRule="auto"/>
              <w:contextualSpacing/>
              <w:rPr>
                <w:rFonts w:cs="Arial"/>
                <w:sz w:val="18"/>
                <w:lang w:eastAsia="en-GB"/>
              </w:rPr>
            </w:pPr>
            <w:proofErr w:type="spellStart"/>
            <w:r w:rsidRPr="002E5BA8">
              <w:rPr>
                <w:rFonts w:cs="Arial"/>
                <w:sz w:val="18"/>
                <w:lang w:eastAsia="en-GB"/>
              </w:rPr>
              <w:t>Verzuim</w:t>
            </w:r>
            <w:proofErr w:type="spellEnd"/>
          </w:p>
        </w:tc>
        <w:tc>
          <w:tcPr>
            <w:tcW w:w="459" w:type="dxa"/>
          </w:tcPr>
          <w:p w14:paraId="189D3BC8" w14:textId="77777777" w:rsidR="00697D9E" w:rsidRPr="002E5BA8" w:rsidRDefault="00697D9E" w:rsidP="00755422">
            <w:pPr>
              <w:spacing w:line="240" w:lineRule="auto"/>
              <w:rPr>
                <w:rFonts w:cs="Arial"/>
                <w:sz w:val="18"/>
                <w:lang w:eastAsia="en-GB"/>
              </w:rPr>
            </w:pPr>
          </w:p>
        </w:tc>
        <w:tc>
          <w:tcPr>
            <w:tcW w:w="459" w:type="dxa"/>
          </w:tcPr>
          <w:p w14:paraId="630B2386" w14:textId="77777777" w:rsidR="00697D9E" w:rsidRPr="002E5BA8" w:rsidRDefault="00697D9E" w:rsidP="00755422">
            <w:pPr>
              <w:spacing w:line="240" w:lineRule="auto"/>
              <w:rPr>
                <w:rFonts w:cs="Arial"/>
                <w:sz w:val="18"/>
                <w:lang w:eastAsia="en-GB"/>
              </w:rPr>
            </w:pPr>
            <w:r>
              <w:rPr>
                <w:rFonts w:cs="Arial"/>
                <w:sz w:val="18"/>
                <w:lang w:eastAsia="en-GB"/>
              </w:rPr>
              <w:t>X</w:t>
            </w:r>
          </w:p>
        </w:tc>
        <w:tc>
          <w:tcPr>
            <w:tcW w:w="459" w:type="dxa"/>
          </w:tcPr>
          <w:p w14:paraId="3D5EAA8A" w14:textId="77777777" w:rsidR="00697D9E" w:rsidRPr="002E5BA8" w:rsidRDefault="00697D9E" w:rsidP="00755422">
            <w:pPr>
              <w:spacing w:line="240" w:lineRule="auto"/>
              <w:rPr>
                <w:rFonts w:cs="Arial"/>
                <w:sz w:val="18"/>
                <w:lang w:eastAsia="en-GB"/>
              </w:rPr>
            </w:pPr>
          </w:p>
        </w:tc>
        <w:tc>
          <w:tcPr>
            <w:tcW w:w="459" w:type="dxa"/>
          </w:tcPr>
          <w:p w14:paraId="73C14852" w14:textId="77777777" w:rsidR="00697D9E" w:rsidRPr="002E5BA8" w:rsidRDefault="00697D9E" w:rsidP="00755422">
            <w:pPr>
              <w:spacing w:line="240" w:lineRule="auto"/>
              <w:rPr>
                <w:rFonts w:cs="Arial"/>
                <w:sz w:val="18"/>
                <w:lang w:eastAsia="en-GB"/>
              </w:rPr>
            </w:pPr>
            <w:r>
              <w:rPr>
                <w:rFonts w:cs="Arial"/>
                <w:sz w:val="18"/>
                <w:lang w:eastAsia="en-GB"/>
              </w:rPr>
              <w:t>X</w:t>
            </w:r>
          </w:p>
        </w:tc>
        <w:tc>
          <w:tcPr>
            <w:tcW w:w="508" w:type="dxa"/>
          </w:tcPr>
          <w:p w14:paraId="590069F9" w14:textId="77777777" w:rsidR="00697D9E" w:rsidRPr="002E5BA8" w:rsidRDefault="00697D9E" w:rsidP="00755422">
            <w:pPr>
              <w:spacing w:line="240" w:lineRule="auto"/>
              <w:rPr>
                <w:rFonts w:cs="Arial"/>
                <w:sz w:val="18"/>
                <w:lang w:eastAsia="en-GB"/>
              </w:rPr>
            </w:pPr>
            <w:r>
              <w:rPr>
                <w:rFonts w:cs="Arial"/>
                <w:sz w:val="18"/>
                <w:lang w:eastAsia="en-GB"/>
              </w:rPr>
              <w:t>X</w:t>
            </w:r>
          </w:p>
        </w:tc>
      </w:tr>
      <w:tr w:rsidR="00697D9E" w14:paraId="136815FC" w14:textId="77777777" w:rsidTr="00755422">
        <w:tc>
          <w:tcPr>
            <w:tcW w:w="5382" w:type="dxa"/>
          </w:tcPr>
          <w:p w14:paraId="766A5100" w14:textId="77777777" w:rsidR="00697D9E" w:rsidRPr="002E5BA8" w:rsidRDefault="00697D9E" w:rsidP="00755422">
            <w:pPr>
              <w:tabs>
                <w:tab w:val="left" w:pos="567"/>
              </w:tabs>
              <w:spacing w:line="240" w:lineRule="auto"/>
              <w:contextualSpacing/>
              <w:rPr>
                <w:rFonts w:cs="Arial"/>
                <w:sz w:val="18"/>
                <w:lang w:eastAsia="en-GB"/>
              </w:rPr>
            </w:pPr>
            <w:proofErr w:type="spellStart"/>
            <w:r w:rsidRPr="002E5BA8">
              <w:rPr>
                <w:rFonts w:cs="Arial"/>
                <w:sz w:val="18"/>
                <w:lang w:eastAsia="en-GB"/>
              </w:rPr>
              <w:t>Functioneringsgegevens</w:t>
            </w:r>
            <w:proofErr w:type="spellEnd"/>
          </w:p>
        </w:tc>
        <w:tc>
          <w:tcPr>
            <w:tcW w:w="459" w:type="dxa"/>
          </w:tcPr>
          <w:p w14:paraId="67B26003" w14:textId="77777777" w:rsidR="00697D9E" w:rsidRPr="002E5BA8" w:rsidRDefault="00697D9E" w:rsidP="00755422">
            <w:pPr>
              <w:spacing w:line="240" w:lineRule="auto"/>
              <w:rPr>
                <w:rFonts w:cs="Arial"/>
                <w:sz w:val="18"/>
                <w:lang w:eastAsia="en-GB"/>
              </w:rPr>
            </w:pPr>
          </w:p>
        </w:tc>
        <w:tc>
          <w:tcPr>
            <w:tcW w:w="459" w:type="dxa"/>
          </w:tcPr>
          <w:p w14:paraId="411A4C66" w14:textId="77777777" w:rsidR="00697D9E" w:rsidRPr="002E5BA8" w:rsidRDefault="00697D9E" w:rsidP="00755422">
            <w:pPr>
              <w:spacing w:line="240" w:lineRule="auto"/>
              <w:rPr>
                <w:rFonts w:cs="Arial"/>
                <w:sz w:val="18"/>
                <w:lang w:eastAsia="en-GB"/>
              </w:rPr>
            </w:pPr>
            <w:r>
              <w:rPr>
                <w:rFonts w:cs="Arial"/>
                <w:sz w:val="18"/>
                <w:lang w:eastAsia="en-GB"/>
              </w:rPr>
              <w:t>X</w:t>
            </w:r>
          </w:p>
        </w:tc>
        <w:tc>
          <w:tcPr>
            <w:tcW w:w="459" w:type="dxa"/>
          </w:tcPr>
          <w:p w14:paraId="28F1C1D1" w14:textId="77777777" w:rsidR="00697D9E" w:rsidRPr="002E5BA8" w:rsidRDefault="00697D9E" w:rsidP="00755422">
            <w:pPr>
              <w:spacing w:line="240" w:lineRule="auto"/>
              <w:rPr>
                <w:rFonts w:cs="Arial"/>
                <w:sz w:val="18"/>
                <w:lang w:eastAsia="en-GB"/>
              </w:rPr>
            </w:pPr>
          </w:p>
        </w:tc>
        <w:tc>
          <w:tcPr>
            <w:tcW w:w="459" w:type="dxa"/>
          </w:tcPr>
          <w:p w14:paraId="5DA543D1" w14:textId="77777777" w:rsidR="00697D9E" w:rsidRPr="002E5BA8" w:rsidRDefault="00697D9E" w:rsidP="00755422">
            <w:pPr>
              <w:spacing w:line="240" w:lineRule="auto"/>
              <w:rPr>
                <w:rFonts w:cs="Arial"/>
                <w:sz w:val="18"/>
                <w:lang w:eastAsia="en-GB"/>
              </w:rPr>
            </w:pPr>
            <w:r>
              <w:rPr>
                <w:rFonts w:cs="Arial"/>
                <w:sz w:val="18"/>
                <w:lang w:eastAsia="en-GB"/>
              </w:rPr>
              <w:t>X</w:t>
            </w:r>
          </w:p>
        </w:tc>
        <w:tc>
          <w:tcPr>
            <w:tcW w:w="508" w:type="dxa"/>
          </w:tcPr>
          <w:p w14:paraId="2827A16A" w14:textId="77777777" w:rsidR="00697D9E" w:rsidRPr="002E5BA8" w:rsidRDefault="00697D9E" w:rsidP="00755422">
            <w:pPr>
              <w:spacing w:line="240" w:lineRule="auto"/>
              <w:rPr>
                <w:rFonts w:cs="Arial"/>
                <w:sz w:val="18"/>
                <w:lang w:eastAsia="en-GB"/>
              </w:rPr>
            </w:pPr>
            <w:r>
              <w:rPr>
                <w:rFonts w:cs="Arial"/>
                <w:sz w:val="18"/>
                <w:lang w:eastAsia="en-GB"/>
              </w:rPr>
              <w:t>X</w:t>
            </w:r>
          </w:p>
        </w:tc>
      </w:tr>
      <w:tr w:rsidR="00697D9E" w14:paraId="120EEF0C" w14:textId="77777777" w:rsidTr="00755422">
        <w:tc>
          <w:tcPr>
            <w:tcW w:w="5382" w:type="dxa"/>
          </w:tcPr>
          <w:p w14:paraId="1B201A0C" w14:textId="77777777" w:rsidR="00697D9E" w:rsidRPr="002E5BA8" w:rsidRDefault="00697D9E" w:rsidP="00755422">
            <w:pPr>
              <w:tabs>
                <w:tab w:val="left" w:pos="567"/>
              </w:tabs>
              <w:spacing w:line="240" w:lineRule="auto"/>
              <w:contextualSpacing/>
              <w:rPr>
                <w:rFonts w:cs="Arial"/>
                <w:sz w:val="18"/>
                <w:lang w:eastAsia="en-GB"/>
              </w:rPr>
            </w:pPr>
            <w:proofErr w:type="spellStart"/>
            <w:r w:rsidRPr="002E5BA8">
              <w:rPr>
                <w:rFonts w:cs="Arial"/>
                <w:sz w:val="18"/>
                <w:lang w:eastAsia="en-GB"/>
              </w:rPr>
              <w:t>Contactpersoon</w:t>
            </w:r>
            <w:proofErr w:type="spellEnd"/>
            <w:r w:rsidRPr="002E5BA8">
              <w:rPr>
                <w:rFonts w:cs="Arial"/>
                <w:sz w:val="18"/>
                <w:lang w:eastAsia="en-GB"/>
              </w:rPr>
              <w:t xml:space="preserve"> in </w:t>
            </w:r>
            <w:proofErr w:type="spellStart"/>
            <w:r w:rsidRPr="002E5BA8">
              <w:rPr>
                <w:rFonts w:cs="Arial"/>
                <w:sz w:val="18"/>
                <w:lang w:eastAsia="en-GB"/>
              </w:rPr>
              <w:t>geval</w:t>
            </w:r>
            <w:proofErr w:type="spellEnd"/>
            <w:r w:rsidRPr="002E5BA8">
              <w:rPr>
                <w:rFonts w:cs="Arial"/>
                <w:sz w:val="18"/>
                <w:lang w:eastAsia="en-GB"/>
              </w:rPr>
              <w:t xml:space="preserve"> van </w:t>
            </w:r>
            <w:proofErr w:type="spellStart"/>
            <w:r w:rsidRPr="002E5BA8">
              <w:rPr>
                <w:rFonts w:cs="Arial"/>
                <w:sz w:val="18"/>
                <w:lang w:eastAsia="en-GB"/>
              </w:rPr>
              <w:t>nood</w:t>
            </w:r>
            <w:proofErr w:type="spellEnd"/>
          </w:p>
        </w:tc>
        <w:tc>
          <w:tcPr>
            <w:tcW w:w="459" w:type="dxa"/>
          </w:tcPr>
          <w:p w14:paraId="39940C5C" w14:textId="77777777" w:rsidR="00697D9E" w:rsidRPr="002E5BA8" w:rsidRDefault="00697D9E" w:rsidP="00755422">
            <w:pPr>
              <w:spacing w:line="240" w:lineRule="auto"/>
              <w:rPr>
                <w:rFonts w:cs="Arial"/>
                <w:sz w:val="18"/>
                <w:lang w:eastAsia="en-GB"/>
              </w:rPr>
            </w:pPr>
          </w:p>
        </w:tc>
        <w:tc>
          <w:tcPr>
            <w:tcW w:w="459" w:type="dxa"/>
          </w:tcPr>
          <w:p w14:paraId="7FAB02A1" w14:textId="77777777" w:rsidR="00697D9E" w:rsidRPr="002E5BA8" w:rsidRDefault="00697D9E" w:rsidP="00755422">
            <w:pPr>
              <w:spacing w:line="240" w:lineRule="auto"/>
              <w:rPr>
                <w:rFonts w:cs="Arial"/>
                <w:sz w:val="18"/>
                <w:lang w:eastAsia="en-GB"/>
              </w:rPr>
            </w:pPr>
            <w:r>
              <w:rPr>
                <w:rFonts w:cs="Arial"/>
                <w:sz w:val="18"/>
                <w:lang w:eastAsia="en-GB"/>
              </w:rPr>
              <w:t>X</w:t>
            </w:r>
          </w:p>
        </w:tc>
        <w:tc>
          <w:tcPr>
            <w:tcW w:w="459" w:type="dxa"/>
          </w:tcPr>
          <w:p w14:paraId="5E90D931" w14:textId="77777777" w:rsidR="00697D9E" w:rsidRPr="002E5BA8" w:rsidRDefault="00697D9E" w:rsidP="00755422">
            <w:pPr>
              <w:spacing w:line="240" w:lineRule="auto"/>
              <w:rPr>
                <w:rFonts w:cs="Arial"/>
                <w:sz w:val="18"/>
                <w:lang w:eastAsia="en-GB"/>
              </w:rPr>
            </w:pPr>
          </w:p>
        </w:tc>
        <w:tc>
          <w:tcPr>
            <w:tcW w:w="459" w:type="dxa"/>
          </w:tcPr>
          <w:p w14:paraId="75E90CA2" w14:textId="77777777" w:rsidR="00697D9E" w:rsidRPr="002E5BA8" w:rsidRDefault="00697D9E" w:rsidP="00755422">
            <w:pPr>
              <w:spacing w:line="240" w:lineRule="auto"/>
              <w:rPr>
                <w:rFonts w:cs="Arial"/>
                <w:sz w:val="18"/>
                <w:lang w:eastAsia="en-GB"/>
              </w:rPr>
            </w:pPr>
            <w:r>
              <w:rPr>
                <w:rFonts w:cs="Arial"/>
                <w:sz w:val="18"/>
                <w:lang w:eastAsia="en-GB"/>
              </w:rPr>
              <w:t>X</w:t>
            </w:r>
          </w:p>
        </w:tc>
        <w:tc>
          <w:tcPr>
            <w:tcW w:w="508" w:type="dxa"/>
          </w:tcPr>
          <w:p w14:paraId="089688E8" w14:textId="77777777" w:rsidR="00697D9E" w:rsidRPr="002E5BA8" w:rsidRDefault="00697D9E" w:rsidP="00755422">
            <w:pPr>
              <w:spacing w:line="240" w:lineRule="auto"/>
              <w:rPr>
                <w:rFonts w:cs="Arial"/>
                <w:sz w:val="18"/>
                <w:lang w:eastAsia="en-GB"/>
              </w:rPr>
            </w:pPr>
            <w:r>
              <w:rPr>
                <w:rFonts w:cs="Arial"/>
                <w:sz w:val="18"/>
                <w:lang w:eastAsia="en-GB"/>
              </w:rPr>
              <w:t>X</w:t>
            </w:r>
          </w:p>
        </w:tc>
      </w:tr>
      <w:tr w:rsidR="00697D9E" w14:paraId="1DF99C87" w14:textId="77777777" w:rsidTr="00755422">
        <w:tc>
          <w:tcPr>
            <w:tcW w:w="5382" w:type="dxa"/>
          </w:tcPr>
          <w:p w14:paraId="61F54CC4" w14:textId="77777777" w:rsidR="00697D9E" w:rsidRPr="002E5BA8" w:rsidRDefault="00697D9E" w:rsidP="00755422">
            <w:pPr>
              <w:tabs>
                <w:tab w:val="left" w:pos="567"/>
              </w:tabs>
              <w:spacing w:line="240" w:lineRule="auto"/>
              <w:contextualSpacing/>
              <w:rPr>
                <w:rFonts w:cs="Arial"/>
                <w:sz w:val="18"/>
                <w:lang w:eastAsia="en-GB"/>
              </w:rPr>
            </w:pPr>
            <w:proofErr w:type="spellStart"/>
            <w:r w:rsidRPr="002E5BA8">
              <w:rPr>
                <w:rFonts w:cs="Arial"/>
                <w:sz w:val="18"/>
                <w:lang w:eastAsia="en-GB"/>
              </w:rPr>
              <w:t>Allergieën</w:t>
            </w:r>
            <w:proofErr w:type="spellEnd"/>
            <w:r w:rsidRPr="002E5BA8">
              <w:rPr>
                <w:rFonts w:cs="Arial"/>
                <w:sz w:val="18"/>
                <w:lang w:eastAsia="en-GB"/>
              </w:rPr>
              <w:t>/</w:t>
            </w:r>
            <w:proofErr w:type="spellStart"/>
            <w:r w:rsidRPr="002E5BA8">
              <w:rPr>
                <w:rFonts w:cs="Arial"/>
                <w:sz w:val="18"/>
                <w:lang w:eastAsia="en-GB"/>
              </w:rPr>
              <w:t>medische</w:t>
            </w:r>
            <w:proofErr w:type="spellEnd"/>
            <w:r w:rsidRPr="002E5BA8">
              <w:rPr>
                <w:rFonts w:cs="Arial"/>
                <w:sz w:val="18"/>
                <w:lang w:eastAsia="en-GB"/>
              </w:rPr>
              <w:t xml:space="preserve"> </w:t>
            </w:r>
            <w:proofErr w:type="spellStart"/>
            <w:r w:rsidRPr="002E5BA8">
              <w:rPr>
                <w:rFonts w:cs="Arial"/>
                <w:sz w:val="18"/>
                <w:lang w:eastAsia="en-GB"/>
              </w:rPr>
              <w:t>informatie</w:t>
            </w:r>
            <w:proofErr w:type="spellEnd"/>
            <w:r w:rsidRPr="002E5BA8">
              <w:rPr>
                <w:rFonts w:cs="Arial"/>
                <w:sz w:val="18"/>
                <w:lang w:eastAsia="en-GB"/>
              </w:rPr>
              <w:t xml:space="preserve"> (</w:t>
            </w:r>
            <w:proofErr w:type="spellStart"/>
            <w:r w:rsidRPr="002E5BA8">
              <w:rPr>
                <w:rFonts w:cs="Arial"/>
                <w:sz w:val="18"/>
                <w:lang w:eastAsia="en-GB"/>
              </w:rPr>
              <w:t>indien</w:t>
            </w:r>
            <w:proofErr w:type="spellEnd"/>
            <w:r w:rsidRPr="002E5BA8">
              <w:rPr>
                <w:rFonts w:cs="Arial"/>
                <w:sz w:val="18"/>
                <w:lang w:eastAsia="en-GB"/>
              </w:rPr>
              <w:t xml:space="preserve"> </w:t>
            </w:r>
            <w:proofErr w:type="spellStart"/>
            <w:r w:rsidRPr="002E5BA8">
              <w:rPr>
                <w:rFonts w:cs="Arial"/>
                <w:sz w:val="18"/>
                <w:lang w:eastAsia="en-GB"/>
              </w:rPr>
              <w:t>gewenst</w:t>
            </w:r>
            <w:proofErr w:type="spellEnd"/>
            <w:r w:rsidRPr="002E5BA8">
              <w:rPr>
                <w:rFonts w:cs="Arial"/>
                <w:sz w:val="18"/>
                <w:lang w:eastAsia="en-GB"/>
              </w:rPr>
              <w:t>)</w:t>
            </w:r>
          </w:p>
        </w:tc>
        <w:tc>
          <w:tcPr>
            <w:tcW w:w="459" w:type="dxa"/>
          </w:tcPr>
          <w:p w14:paraId="1A8ED7E4" w14:textId="77777777" w:rsidR="00697D9E" w:rsidRPr="002E5BA8" w:rsidRDefault="00697D9E" w:rsidP="00755422">
            <w:pPr>
              <w:spacing w:line="240" w:lineRule="auto"/>
              <w:rPr>
                <w:rFonts w:cs="Arial"/>
                <w:sz w:val="18"/>
                <w:lang w:eastAsia="en-GB"/>
              </w:rPr>
            </w:pPr>
          </w:p>
        </w:tc>
        <w:tc>
          <w:tcPr>
            <w:tcW w:w="459" w:type="dxa"/>
          </w:tcPr>
          <w:p w14:paraId="74FD13C0" w14:textId="77777777" w:rsidR="00697D9E" w:rsidRPr="002E5BA8" w:rsidRDefault="00697D9E" w:rsidP="00755422">
            <w:pPr>
              <w:spacing w:line="240" w:lineRule="auto"/>
              <w:rPr>
                <w:rFonts w:cs="Arial"/>
                <w:sz w:val="18"/>
                <w:lang w:eastAsia="en-GB"/>
              </w:rPr>
            </w:pPr>
            <w:r w:rsidRPr="002E5BA8">
              <w:rPr>
                <w:rFonts w:cs="Arial"/>
                <w:sz w:val="18"/>
                <w:lang w:eastAsia="en-GB"/>
              </w:rPr>
              <w:t>X</w:t>
            </w:r>
          </w:p>
        </w:tc>
        <w:tc>
          <w:tcPr>
            <w:tcW w:w="459" w:type="dxa"/>
          </w:tcPr>
          <w:p w14:paraId="2BEBA95B" w14:textId="77777777" w:rsidR="00697D9E" w:rsidRPr="002E5BA8" w:rsidRDefault="00697D9E" w:rsidP="00755422">
            <w:pPr>
              <w:spacing w:line="240" w:lineRule="auto"/>
              <w:rPr>
                <w:rFonts w:cs="Arial"/>
                <w:sz w:val="18"/>
                <w:lang w:eastAsia="en-GB"/>
              </w:rPr>
            </w:pPr>
          </w:p>
        </w:tc>
        <w:tc>
          <w:tcPr>
            <w:tcW w:w="459" w:type="dxa"/>
          </w:tcPr>
          <w:p w14:paraId="0ACCE499" w14:textId="77777777" w:rsidR="00697D9E" w:rsidRPr="002E5BA8" w:rsidRDefault="00697D9E" w:rsidP="00755422">
            <w:pPr>
              <w:spacing w:line="240" w:lineRule="auto"/>
              <w:rPr>
                <w:rFonts w:cs="Arial"/>
                <w:sz w:val="18"/>
                <w:lang w:eastAsia="en-GB"/>
              </w:rPr>
            </w:pPr>
            <w:r w:rsidRPr="002E5BA8">
              <w:rPr>
                <w:rFonts w:cs="Arial"/>
                <w:sz w:val="18"/>
                <w:lang w:eastAsia="en-GB"/>
              </w:rPr>
              <w:t>X</w:t>
            </w:r>
          </w:p>
        </w:tc>
        <w:tc>
          <w:tcPr>
            <w:tcW w:w="508" w:type="dxa"/>
          </w:tcPr>
          <w:p w14:paraId="716A8191" w14:textId="77777777" w:rsidR="00697D9E" w:rsidRPr="002E5BA8" w:rsidRDefault="00697D9E" w:rsidP="00755422">
            <w:pPr>
              <w:spacing w:line="240" w:lineRule="auto"/>
              <w:rPr>
                <w:rFonts w:cs="Arial"/>
                <w:sz w:val="18"/>
                <w:lang w:eastAsia="en-GB"/>
              </w:rPr>
            </w:pPr>
            <w:r w:rsidRPr="002E5BA8">
              <w:rPr>
                <w:rFonts w:cs="Arial"/>
                <w:sz w:val="18"/>
                <w:lang w:eastAsia="en-GB"/>
              </w:rPr>
              <w:t>X</w:t>
            </w:r>
          </w:p>
        </w:tc>
      </w:tr>
      <w:tr w:rsidR="00697D9E" w14:paraId="77A8B33F" w14:textId="77777777" w:rsidTr="00755422">
        <w:tc>
          <w:tcPr>
            <w:tcW w:w="5382" w:type="dxa"/>
          </w:tcPr>
          <w:p w14:paraId="0BF69C78" w14:textId="77777777" w:rsidR="00697D9E" w:rsidRPr="00A12E2E" w:rsidRDefault="00697D9E" w:rsidP="00755422">
            <w:pPr>
              <w:tabs>
                <w:tab w:val="left" w:pos="567"/>
              </w:tabs>
              <w:spacing w:line="240" w:lineRule="auto"/>
              <w:contextualSpacing/>
              <w:rPr>
                <w:rFonts w:cs="Arial"/>
                <w:sz w:val="18"/>
                <w:lang w:eastAsia="en-GB"/>
              </w:rPr>
            </w:pPr>
            <w:proofErr w:type="spellStart"/>
            <w:r>
              <w:rPr>
                <w:rFonts w:cs="Arial"/>
                <w:sz w:val="18"/>
                <w:lang w:eastAsia="en-GB"/>
              </w:rPr>
              <w:t>Contactgegevens</w:t>
            </w:r>
            <w:proofErr w:type="spellEnd"/>
            <w:r>
              <w:rPr>
                <w:rFonts w:cs="Arial"/>
                <w:sz w:val="18"/>
                <w:lang w:eastAsia="en-GB"/>
              </w:rPr>
              <w:t xml:space="preserve"> voor </w:t>
            </w:r>
            <w:proofErr w:type="spellStart"/>
            <w:r>
              <w:rPr>
                <w:rFonts w:cs="Arial"/>
                <w:sz w:val="18"/>
                <w:lang w:eastAsia="en-GB"/>
              </w:rPr>
              <w:t>bijvoorbeeld</w:t>
            </w:r>
            <w:proofErr w:type="spellEnd"/>
            <w:r>
              <w:rPr>
                <w:rFonts w:cs="Arial"/>
                <w:sz w:val="18"/>
                <w:lang w:eastAsia="en-GB"/>
              </w:rPr>
              <w:t xml:space="preserve"> </w:t>
            </w:r>
            <w:proofErr w:type="spellStart"/>
            <w:r>
              <w:rPr>
                <w:rFonts w:cs="Arial"/>
                <w:sz w:val="18"/>
                <w:lang w:eastAsia="en-GB"/>
              </w:rPr>
              <w:t>reünie</w:t>
            </w:r>
            <w:proofErr w:type="spellEnd"/>
          </w:p>
        </w:tc>
        <w:tc>
          <w:tcPr>
            <w:tcW w:w="459" w:type="dxa"/>
          </w:tcPr>
          <w:p w14:paraId="0EDD6EA1" w14:textId="77777777" w:rsidR="00697D9E" w:rsidRPr="00A12E2E" w:rsidRDefault="00697D9E" w:rsidP="00755422">
            <w:pPr>
              <w:spacing w:line="240" w:lineRule="auto"/>
              <w:rPr>
                <w:rFonts w:cs="Arial"/>
                <w:sz w:val="18"/>
                <w:lang w:eastAsia="en-GB"/>
              </w:rPr>
            </w:pPr>
          </w:p>
        </w:tc>
        <w:tc>
          <w:tcPr>
            <w:tcW w:w="459" w:type="dxa"/>
          </w:tcPr>
          <w:p w14:paraId="5FE9D175" w14:textId="77777777" w:rsidR="00697D9E" w:rsidRPr="000A5C7F" w:rsidRDefault="00697D9E" w:rsidP="00755422">
            <w:pPr>
              <w:spacing w:line="240" w:lineRule="auto"/>
              <w:rPr>
                <w:rFonts w:cs="Arial"/>
                <w:sz w:val="18"/>
                <w:lang w:eastAsia="en-GB"/>
              </w:rPr>
            </w:pPr>
          </w:p>
        </w:tc>
        <w:tc>
          <w:tcPr>
            <w:tcW w:w="459" w:type="dxa"/>
          </w:tcPr>
          <w:p w14:paraId="28154D79" w14:textId="77777777" w:rsidR="00697D9E" w:rsidRPr="00A12E2E" w:rsidRDefault="00697D9E" w:rsidP="00755422">
            <w:pPr>
              <w:spacing w:line="240" w:lineRule="auto"/>
              <w:rPr>
                <w:rFonts w:cs="Arial"/>
                <w:sz w:val="18"/>
                <w:lang w:eastAsia="en-GB"/>
              </w:rPr>
            </w:pPr>
            <w:r>
              <w:rPr>
                <w:rFonts w:cs="Arial"/>
                <w:sz w:val="18"/>
                <w:lang w:eastAsia="en-GB"/>
              </w:rPr>
              <w:t>X</w:t>
            </w:r>
          </w:p>
        </w:tc>
        <w:tc>
          <w:tcPr>
            <w:tcW w:w="459" w:type="dxa"/>
          </w:tcPr>
          <w:p w14:paraId="5449D7DF" w14:textId="77777777" w:rsidR="00697D9E" w:rsidRPr="00A12E2E" w:rsidRDefault="00697D9E" w:rsidP="00755422">
            <w:pPr>
              <w:spacing w:line="240" w:lineRule="auto"/>
              <w:rPr>
                <w:rFonts w:cs="Arial"/>
                <w:sz w:val="18"/>
                <w:lang w:eastAsia="en-GB"/>
              </w:rPr>
            </w:pPr>
          </w:p>
        </w:tc>
        <w:tc>
          <w:tcPr>
            <w:tcW w:w="508" w:type="dxa"/>
          </w:tcPr>
          <w:p w14:paraId="2FEB79B4" w14:textId="77777777" w:rsidR="00697D9E" w:rsidRPr="000A5C7F" w:rsidRDefault="00697D9E" w:rsidP="00755422">
            <w:pPr>
              <w:spacing w:line="240" w:lineRule="auto"/>
              <w:rPr>
                <w:rFonts w:cs="Arial"/>
                <w:sz w:val="18"/>
                <w:lang w:eastAsia="en-GB"/>
              </w:rPr>
            </w:pPr>
          </w:p>
        </w:tc>
      </w:tr>
      <w:tr w:rsidR="00697D9E" w14:paraId="532E80F6" w14:textId="77777777" w:rsidTr="00755422">
        <w:tc>
          <w:tcPr>
            <w:tcW w:w="7726" w:type="dxa"/>
            <w:gridSpan w:val="6"/>
          </w:tcPr>
          <w:p w14:paraId="1DF17552" w14:textId="77777777" w:rsidR="00697D9E" w:rsidRPr="00A12E2E" w:rsidRDefault="00697D9E" w:rsidP="00755422">
            <w:pPr>
              <w:spacing w:line="240" w:lineRule="auto"/>
              <w:rPr>
                <w:rFonts w:cs="Arial"/>
                <w:sz w:val="18"/>
                <w:lang w:eastAsia="en-GB"/>
              </w:rPr>
            </w:pPr>
            <w:r w:rsidRPr="00A12E2E">
              <w:rPr>
                <w:rFonts w:cs="Arial"/>
                <w:sz w:val="18"/>
                <w:lang w:eastAsia="en-GB"/>
              </w:rPr>
              <w:t>*</w:t>
            </w:r>
            <w:r>
              <w:rPr>
                <w:rFonts w:cs="Arial"/>
                <w:sz w:val="18"/>
                <w:lang w:eastAsia="en-GB"/>
              </w:rPr>
              <w:t xml:space="preserve"> voor </w:t>
            </w:r>
            <w:proofErr w:type="spellStart"/>
            <w:r>
              <w:rPr>
                <w:rFonts w:cs="Arial"/>
                <w:sz w:val="18"/>
                <w:lang w:eastAsia="en-GB"/>
              </w:rPr>
              <w:t>zover</w:t>
            </w:r>
            <w:proofErr w:type="spellEnd"/>
            <w:r>
              <w:rPr>
                <w:rFonts w:cs="Arial"/>
                <w:sz w:val="18"/>
                <w:lang w:eastAsia="en-GB"/>
              </w:rPr>
              <w:t xml:space="preserve"> </w:t>
            </w:r>
            <w:proofErr w:type="spellStart"/>
            <w:r>
              <w:rPr>
                <w:rFonts w:cs="Arial"/>
                <w:sz w:val="18"/>
                <w:lang w:eastAsia="en-GB"/>
              </w:rPr>
              <w:t>noodzakelijk</w:t>
            </w:r>
            <w:proofErr w:type="spellEnd"/>
            <w:r>
              <w:rPr>
                <w:rFonts w:cs="Arial"/>
                <w:sz w:val="18"/>
                <w:lang w:eastAsia="en-GB"/>
              </w:rPr>
              <w:t xml:space="preserve"> voor </w:t>
            </w:r>
            <w:proofErr w:type="spellStart"/>
            <w:r>
              <w:rPr>
                <w:rFonts w:cs="Arial"/>
                <w:sz w:val="18"/>
                <w:lang w:eastAsia="en-GB"/>
              </w:rPr>
              <w:t>bijvoorbeeld</w:t>
            </w:r>
            <w:proofErr w:type="spellEnd"/>
            <w:r>
              <w:rPr>
                <w:rFonts w:cs="Arial"/>
                <w:sz w:val="18"/>
                <w:lang w:eastAsia="en-GB"/>
              </w:rPr>
              <w:t xml:space="preserve"> </w:t>
            </w:r>
            <w:proofErr w:type="spellStart"/>
            <w:r>
              <w:rPr>
                <w:rFonts w:cs="Arial"/>
                <w:sz w:val="18"/>
                <w:lang w:eastAsia="en-GB"/>
              </w:rPr>
              <w:t>reiskostenvergoeding</w:t>
            </w:r>
            <w:proofErr w:type="spellEnd"/>
          </w:p>
        </w:tc>
      </w:tr>
    </w:tbl>
    <w:p w14:paraId="3A1643B8" w14:textId="77777777" w:rsidR="00697D9E" w:rsidRPr="00132BF6" w:rsidRDefault="00697D9E" w:rsidP="00697D9E">
      <w:pPr>
        <w:spacing w:line="240" w:lineRule="auto"/>
        <w:rPr>
          <w:rFonts w:cs="Arial"/>
          <w:lang w:eastAsia="en-GB"/>
        </w:rPr>
      </w:pPr>
    </w:p>
    <w:p w14:paraId="0330C855" w14:textId="77777777" w:rsidR="00697D9E" w:rsidRPr="00132BF6" w:rsidRDefault="00697D9E" w:rsidP="00697D9E">
      <w:pPr>
        <w:spacing w:line="240" w:lineRule="auto"/>
        <w:rPr>
          <w:rFonts w:cs="Arial"/>
          <w:lang w:eastAsia="en-GB"/>
        </w:rPr>
      </w:pPr>
    </w:p>
    <w:p w14:paraId="01821A3B" w14:textId="77777777" w:rsidR="00697D9E" w:rsidRPr="00132BF6" w:rsidRDefault="00697D9E" w:rsidP="00697D9E">
      <w:pPr>
        <w:spacing w:line="240" w:lineRule="auto"/>
        <w:rPr>
          <w:rFonts w:cs="Arial"/>
          <w:b/>
          <w:lang w:eastAsia="en-GB"/>
        </w:rPr>
      </w:pPr>
      <w:r w:rsidRPr="00132BF6">
        <w:rPr>
          <w:rFonts w:cs="Arial"/>
          <w:b/>
          <w:lang w:eastAsia="en-GB"/>
        </w:rPr>
        <w:t>Gebruik van persoonsgegevens</w:t>
      </w:r>
    </w:p>
    <w:p w14:paraId="7735097F" w14:textId="77777777" w:rsidR="00697D9E" w:rsidRPr="00132BF6" w:rsidRDefault="00697D9E" w:rsidP="00697D9E">
      <w:pPr>
        <w:spacing w:line="240" w:lineRule="auto"/>
        <w:rPr>
          <w:rFonts w:cs="Arial"/>
          <w:lang w:eastAsia="en-GB"/>
        </w:rPr>
      </w:pPr>
      <w:r w:rsidRPr="00132BF6">
        <w:rPr>
          <w:rFonts w:cs="Arial"/>
          <w:lang w:eastAsia="en-GB"/>
        </w:rPr>
        <w:t xml:space="preserve">Wij verzamelen en gebruiken </w:t>
      </w:r>
      <w:r>
        <w:rPr>
          <w:rFonts w:cs="Arial"/>
          <w:lang w:eastAsia="en-GB"/>
        </w:rPr>
        <w:t xml:space="preserve">de verzamelde </w:t>
      </w:r>
      <w:r w:rsidRPr="00132BF6">
        <w:rPr>
          <w:rFonts w:cs="Arial"/>
          <w:lang w:eastAsia="en-GB"/>
        </w:rPr>
        <w:t xml:space="preserve">persoonsgegevens uitsluitend voor de doeleinden waarvoor </w:t>
      </w:r>
      <w:r>
        <w:rPr>
          <w:rFonts w:cs="Arial"/>
          <w:lang w:eastAsia="en-GB"/>
        </w:rPr>
        <w:t>de</w:t>
      </w:r>
      <w:r w:rsidRPr="00132BF6">
        <w:rPr>
          <w:rFonts w:cs="Arial"/>
          <w:lang w:eastAsia="en-GB"/>
        </w:rPr>
        <w:t xml:space="preserve"> persoonsgegevens aan ons </w:t>
      </w:r>
      <w:r>
        <w:rPr>
          <w:rFonts w:cs="Arial"/>
          <w:lang w:eastAsia="en-GB"/>
        </w:rPr>
        <w:t>zijn</w:t>
      </w:r>
      <w:r w:rsidRPr="00132BF6">
        <w:rPr>
          <w:rFonts w:cs="Arial"/>
          <w:lang w:eastAsia="en-GB"/>
        </w:rPr>
        <w:t xml:space="preserve"> verstrekt en dus voor zover noodzakelijk ter uitvoering van </w:t>
      </w:r>
      <w:r>
        <w:rPr>
          <w:rFonts w:cs="Arial"/>
          <w:lang w:eastAsia="en-GB"/>
        </w:rPr>
        <w:t xml:space="preserve">het betreffende </w:t>
      </w:r>
      <w:r w:rsidRPr="00132BF6">
        <w:rPr>
          <w:rFonts w:cs="Arial"/>
          <w:lang w:eastAsia="en-GB"/>
        </w:rPr>
        <w:t xml:space="preserve">dienstverband en daaraan gerelateerde doeleinden. De doeleinden waarvoor wij persoonsgegevens </w:t>
      </w:r>
      <w:r>
        <w:rPr>
          <w:rFonts w:cs="Arial"/>
          <w:lang w:eastAsia="en-GB"/>
        </w:rPr>
        <w:t xml:space="preserve">van medewerkers </w:t>
      </w:r>
      <w:r w:rsidRPr="00132BF6">
        <w:rPr>
          <w:rFonts w:cs="Arial"/>
          <w:lang w:eastAsia="en-GB"/>
        </w:rPr>
        <w:t xml:space="preserve">verwerken kunnen meer specifiek als volgt worden omschreven: </w:t>
      </w:r>
    </w:p>
    <w:p w14:paraId="48BA4996" w14:textId="77777777" w:rsidR="00697D9E" w:rsidRPr="00132BF6" w:rsidRDefault="00697D9E" w:rsidP="00697D9E">
      <w:pPr>
        <w:spacing w:line="240" w:lineRule="auto"/>
        <w:rPr>
          <w:rFonts w:cs="Arial"/>
          <w:lang w:eastAsia="en-GB"/>
        </w:rPr>
      </w:pPr>
    </w:p>
    <w:p w14:paraId="2DA5E146" w14:textId="77777777" w:rsidR="00697D9E" w:rsidRPr="00132BF6" w:rsidRDefault="00697D9E" w:rsidP="00697D9E">
      <w:pPr>
        <w:numPr>
          <w:ilvl w:val="0"/>
          <w:numId w:val="1"/>
        </w:numPr>
        <w:spacing w:line="240" w:lineRule="auto"/>
        <w:ind w:left="567" w:hanging="397"/>
        <w:contextualSpacing/>
        <w:rPr>
          <w:rFonts w:cs="Arial"/>
          <w:lang w:eastAsia="en-GB"/>
        </w:rPr>
      </w:pPr>
      <w:r>
        <w:rPr>
          <w:rFonts w:cs="Arial"/>
          <w:lang w:eastAsia="en-GB"/>
        </w:rPr>
        <w:t>het aantrekken</w:t>
      </w:r>
      <w:r w:rsidRPr="00132BF6">
        <w:rPr>
          <w:rFonts w:cs="Arial"/>
          <w:lang w:eastAsia="en-GB"/>
        </w:rPr>
        <w:t xml:space="preserve"> van nieuwe </w:t>
      </w:r>
      <w:r>
        <w:rPr>
          <w:rFonts w:cs="Arial"/>
          <w:lang w:eastAsia="en-GB"/>
        </w:rPr>
        <w:t>medewerker</w:t>
      </w:r>
      <w:r w:rsidRPr="00132BF6">
        <w:rPr>
          <w:rFonts w:cs="Arial"/>
          <w:lang w:eastAsia="en-GB"/>
        </w:rPr>
        <w:t>s, waaronder maar niet beperkt tot het beoordelen van de geschiktheid van kandidaten, het uitnodigen voor gesprekken en het eventueel afwijzen van kandidaten;</w:t>
      </w:r>
    </w:p>
    <w:p w14:paraId="4FC015D7" w14:textId="77777777" w:rsidR="00697D9E" w:rsidRPr="00132BF6" w:rsidRDefault="00697D9E" w:rsidP="00697D9E">
      <w:pPr>
        <w:numPr>
          <w:ilvl w:val="0"/>
          <w:numId w:val="1"/>
        </w:numPr>
        <w:spacing w:line="240" w:lineRule="auto"/>
        <w:ind w:left="567" w:hanging="397"/>
        <w:contextualSpacing/>
        <w:rPr>
          <w:rFonts w:cs="Arial"/>
          <w:lang w:eastAsia="en-GB"/>
        </w:rPr>
      </w:pPr>
      <w:r w:rsidRPr="00132BF6">
        <w:rPr>
          <w:rFonts w:cs="Arial"/>
          <w:lang w:eastAsia="en-GB"/>
        </w:rPr>
        <w:t>de uitvoering van de overeengekomen arbeidsvoorwaarden, waaronder maar niet beperkt tot jouw salaris, reiskosten woon-werkverkeer, vakantiedagen en het verstrekken van bedrijfseigendommen;</w:t>
      </w:r>
    </w:p>
    <w:p w14:paraId="1712CA06" w14:textId="77777777" w:rsidR="00697D9E" w:rsidRPr="00132BF6" w:rsidRDefault="00697D9E" w:rsidP="00697D9E">
      <w:pPr>
        <w:numPr>
          <w:ilvl w:val="0"/>
          <w:numId w:val="1"/>
        </w:numPr>
        <w:spacing w:line="240" w:lineRule="auto"/>
        <w:ind w:left="567" w:hanging="397"/>
        <w:contextualSpacing/>
        <w:rPr>
          <w:rFonts w:cs="Arial"/>
          <w:lang w:eastAsia="en-GB"/>
        </w:rPr>
      </w:pPr>
      <w:r w:rsidRPr="00132BF6">
        <w:rPr>
          <w:rFonts w:cs="Arial"/>
          <w:lang w:eastAsia="en-GB"/>
        </w:rPr>
        <w:t xml:space="preserve">het vaststellen, fiatteren en uitbetalen van salaris/beloningen/vergoedingen etc.; </w:t>
      </w:r>
    </w:p>
    <w:p w14:paraId="46DD17C1" w14:textId="77777777" w:rsidR="00697D9E" w:rsidRPr="00132BF6" w:rsidRDefault="00697D9E" w:rsidP="00697D9E">
      <w:pPr>
        <w:numPr>
          <w:ilvl w:val="0"/>
          <w:numId w:val="1"/>
        </w:numPr>
        <w:spacing w:line="240" w:lineRule="auto"/>
        <w:ind w:left="567" w:hanging="397"/>
        <w:contextualSpacing/>
        <w:rPr>
          <w:rFonts w:cs="Arial"/>
          <w:lang w:eastAsia="en-GB"/>
        </w:rPr>
      </w:pPr>
      <w:r w:rsidRPr="00132BF6">
        <w:rPr>
          <w:rFonts w:cs="Arial"/>
          <w:lang w:eastAsia="en-GB"/>
        </w:rPr>
        <w:t xml:space="preserve">het geven van leiding aan </w:t>
      </w:r>
      <w:r>
        <w:rPr>
          <w:rFonts w:cs="Arial"/>
          <w:lang w:eastAsia="en-GB"/>
        </w:rPr>
        <w:t>medewerker</w:t>
      </w:r>
      <w:r w:rsidRPr="00132BF6">
        <w:rPr>
          <w:rFonts w:cs="Arial"/>
          <w:lang w:eastAsia="en-GB"/>
        </w:rPr>
        <w:t>s;</w:t>
      </w:r>
    </w:p>
    <w:p w14:paraId="2AE51D35" w14:textId="77777777" w:rsidR="00697D9E" w:rsidRPr="00132BF6" w:rsidRDefault="00697D9E" w:rsidP="00697D9E">
      <w:pPr>
        <w:numPr>
          <w:ilvl w:val="0"/>
          <w:numId w:val="1"/>
        </w:numPr>
        <w:spacing w:line="240" w:lineRule="auto"/>
        <w:ind w:left="567" w:hanging="397"/>
        <w:contextualSpacing/>
        <w:rPr>
          <w:rFonts w:cs="Arial"/>
          <w:lang w:eastAsia="en-GB"/>
        </w:rPr>
      </w:pPr>
      <w:r w:rsidRPr="00132BF6">
        <w:rPr>
          <w:rFonts w:cs="Arial"/>
          <w:lang w:eastAsia="en-GB"/>
        </w:rPr>
        <w:t xml:space="preserve">beoordeling van het functioneren van </w:t>
      </w:r>
      <w:r>
        <w:rPr>
          <w:rFonts w:cs="Arial"/>
          <w:lang w:eastAsia="en-GB"/>
        </w:rPr>
        <w:t>medewerkers</w:t>
      </w:r>
      <w:r w:rsidRPr="00132BF6">
        <w:rPr>
          <w:rFonts w:cs="Arial"/>
          <w:lang w:eastAsia="en-GB"/>
        </w:rPr>
        <w:t>;</w:t>
      </w:r>
    </w:p>
    <w:p w14:paraId="329E48C8" w14:textId="77777777" w:rsidR="00697D9E" w:rsidRPr="00132BF6" w:rsidRDefault="00697D9E" w:rsidP="00697D9E">
      <w:pPr>
        <w:numPr>
          <w:ilvl w:val="0"/>
          <w:numId w:val="1"/>
        </w:numPr>
        <w:spacing w:line="240" w:lineRule="auto"/>
        <w:ind w:left="567" w:hanging="397"/>
        <w:contextualSpacing/>
        <w:rPr>
          <w:rFonts w:cs="Arial"/>
          <w:lang w:eastAsia="en-GB"/>
        </w:rPr>
      </w:pPr>
      <w:r w:rsidRPr="00132BF6">
        <w:rPr>
          <w:rFonts w:cs="Arial"/>
          <w:lang w:eastAsia="en-GB"/>
        </w:rPr>
        <w:t xml:space="preserve">opleiding en loopbaanbegeleiding van </w:t>
      </w:r>
      <w:r>
        <w:rPr>
          <w:rFonts w:cs="Arial"/>
          <w:lang w:eastAsia="en-GB"/>
        </w:rPr>
        <w:t>medewerker</w:t>
      </w:r>
      <w:r w:rsidRPr="00132BF6">
        <w:rPr>
          <w:rFonts w:cs="Arial"/>
          <w:lang w:eastAsia="en-GB"/>
        </w:rPr>
        <w:t>s, waaronder maar niet beperkt tot de inventarisatie en het onderhouden van de vakkennis (PE) en het voldoen aan de wetgeving hieromtrent;</w:t>
      </w:r>
    </w:p>
    <w:p w14:paraId="7D5AE1EA" w14:textId="77777777" w:rsidR="00697D9E" w:rsidRPr="00132BF6" w:rsidRDefault="00697D9E" w:rsidP="00697D9E">
      <w:pPr>
        <w:numPr>
          <w:ilvl w:val="0"/>
          <w:numId w:val="1"/>
        </w:numPr>
        <w:spacing w:line="240" w:lineRule="auto"/>
        <w:ind w:left="567" w:hanging="397"/>
        <w:contextualSpacing/>
        <w:rPr>
          <w:rFonts w:cs="Arial"/>
          <w:lang w:eastAsia="en-GB"/>
        </w:rPr>
      </w:pPr>
      <w:r w:rsidRPr="00132BF6">
        <w:rPr>
          <w:rFonts w:cs="Arial"/>
          <w:lang w:eastAsia="en-GB"/>
        </w:rPr>
        <w:lastRenderedPageBreak/>
        <w:t xml:space="preserve">de </w:t>
      </w:r>
      <w:proofErr w:type="spellStart"/>
      <w:r w:rsidRPr="00132BF6">
        <w:rPr>
          <w:rFonts w:cs="Arial"/>
          <w:lang w:eastAsia="en-GB"/>
        </w:rPr>
        <w:t>bedrijfsmedische</w:t>
      </w:r>
      <w:proofErr w:type="spellEnd"/>
      <w:r w:rsidRPr="00132BF6">
        <w:rPr>
          <w:rFonts w:cs="Arial"/>
          <w:lang w:eastAsia="en-GB"/>
        </w:rPr>
        <w:t xml:space="preserve"> zorg voor </w:t>
      </w:r>
      <w:r>
        <w:rPr>
          <w:rFonts w:cs="Arial"/>
          <w:lang w:eastAsia="en-GB"/>
        </w:rPr>
        <w:t>medewerker</w:t>
      </w:r>
      <w:r w:rsidRPr="00132BF6">
        <w:rPr>
          <w:rFonts w:cs="Arial"/>
          <w:lang w:eastAsia="en-GB"/>
        </w:rPr>
        <w:t>s, waaronder maar niet beperkt tot begeleiding bij ziekteverzuim, begeleiding door de Arbodienst en eventuele betalingen gedurende arbeidsongeschiktheid;</w:t>
      </w:r>
    </w:p>
    <w:p w14:paraId="2299D63B" w14:textId="77777777" w:rsidR="00697D9E" w:rsidRPr="00132BF6" w:rsidRDefault="00697D9E" w:rsidP="00697D9E">
      <w:pPr>
        <w:numPr>
          <w:ilvl w:val="0"/>
          <w:numId w:val="1"/>
        </w:numPr>
        <w:spacing w:line="240" w:lineRule="auto"/>
        <w:ind w:left="567" w:hanging="397"/>
        <w:contextualSpacing/>
        <w:rPr>
          <w:rFonts w:cs="Arial"/>
          <w:lang w:eastAsia="en-GB"/>
        </w:rPr>
      </w:pPr>
      <w:r w:rsidRPr="00132BF6">
        <w:rPr>
          <w:rFonts w:cs="Arial"/>
          <w:lang w:eastAsia="en-GB"/>
        </w:rPr>
        <w:t>het vastleggen van ziekte- en verlofdagen;</w:t>
      </w:r>
    </w:p>
    <w:p w14:paraId="02BC519B" w14:textId="77777777" w:rsidR="00697D9E" w:rsidRDefault="00697D9E" w:rsidP="00697D9E">
      <w:pPr>
        <w:numPr>
          <w:ilvl w:val="0"/>
          <w:numId w:val="1"/>
        </w:numPr>
        <w:spacing w:line="240" w:lineRule="auto"/>
        <w:ind w:left="567" w:hanging="397"/>
        <w:contextualSpacing/>
        <w:rPr>
          <w:rFonts w:cs="Arial"/>
          <w:lang w:eastAsia="en-GB"/>
        </w:rPr>
      </w:pPr>
      <w:r w:rsidRPr="00132BF6">
        <w:rPr>
          <w:rFonts w:cs="Arial"/>
          <w:lang w:eastAsia="en-GB"/>
        </w:rPr>
        <w:t>het verlenen van ontslag</w:t>
      </w:r>
      <w:r>
        <w:rPr>
          <w:rFonts w:cs="Arial"/>
          <w:lang w:eastAsia="en-GB"/>
        </w:rPr>
        <w:t>;</w:t>
      </w:r>
    </w:p>
    <w:p w14:paraId="0D935551" w14:textId="77777777" w:rsidR="00697D9E" w:rsidRPr="00DA7F58" w:rsidRDefault="00697D9E" w:rsidP="00697D9E">
      <w:pPr>
        <w:numPr>
          <w:ilvl w:val="0"/>
          <w:numId w:val="1"/>
        </w:numPr>
        <w:spacing w:line="240" w:lineRule="auto"/>
        <w:ind w:left="567" w:hanging="397"/>
        <w:contextualSpacing/>
        <w:rPr>
          <w:rFonts w:cs="Arial"/>
          <w:lang w:eastAsia="en-GB"/>
        </w:rPr>
      </w:pPr>
      <w:r>
        <w:rPr>
          <w:rFonts w:cs="Arial"/>
          <w:lang w:eastAsia="en-GB"/>
        </w:rPr>
        <w:t>het voorbereiden of faciliteren van reizen en visa ten behoeve van de werkzaamheden</w:t>
      </w:r>
      <w:r w:rsidRPr="00132BF6">
        <w:rPr>
          <w:rFonts w:cs="Arial"/>
          <w:lang w:eastAsia="en-GB"/>
        </w:rPr>
        <w:t>.</w:t>
      </w:r>
    </w:p>
    <w:p w14:paraId="683CCC22" w14:textId="77777777" w:rsidR="00697D9E" w:rsidRPr="00132BF6" w:rsidRDefault="00697D9E" w:rsidP="00697D9E">
      <w:pPr>
        <w:spacing w:line="240" w:lineRule="auto"/>
        <w:ind w:left="567"/>
        <w:contextualSpacing/>
        <w:rPr>
          <w:rFonts w:cs="Arial"/>
          <w:lang w:eastAsia="en-GB"/>
        </w:rPr>
      </w:pPr>
    </w:p>
    <w:p w14:paraId="7F701EAC" w14:textId="77777777" w:rsidR="00697D9E" w:rsidRPr="00132BF6" w:rsidRDefault="00697D9E" w:rsidP="00697D9E">
      <w:pPr>
        <w:spacing w:line="240" w:lineRule="auto"/>
        <w:rPr>
          <w:rFonts w:cs="Arial"/>
          <w:lang w:eastAsia="en-GB"/>
        </w:rPr>
      </w:pPr>
      <w:r w:rsidRPr="00132BF6">
        <w:rPr>
          <w:rFonts w:cs="Arial"/>
          <w:lang w:eastAsia="en-GB"/>
        </w:rPr>
        <w:t>Jouw persoonsgegevens kunnen ook worden verwerkt voor andere legitieme doeleinden, waaronder:</w:t>
      </w:r>
    </w:p>
    <w:p w14:paraId="0B55A306" w14:textId="77777777" w:rsidR="00697D9E" w:rsidRPr="00132BF6" w:rsidRDefault="00697D9E" w:rsidP="00697D9E">
      <w:pPr>
        <w:spacing w:line="240" w:lineRule="auto"/>
        <w:rPr>
          <w:rFonts w:cs="Arial"/>
          <w:lang w:eastAsia="en-GB"/>
        </w:rPr>
      </w:pPr>
      <w:r w:rsidRPr="00132BF6">
        <w:rPr>
          <w:rFonts w:cs="Arial"/>
          <w:lang w:eastAsia="en-GB"/>
        </w:rPr>
        <w:t xml:space="preserve"> </w:t>
      </w:r>
    </w:p>
    <w:p w14:paraId="6F5BDE71" w14:textId="77777777" w:rsidR="00697D9E" w:rsidRPr="00132BF6" w:rsidRDefault="00697D9E" w:rsidP="00697D9E">
      <w:pPr>
        <w:numPr>
          <w:ilvl w:val="0"/>
          <w:numId w:val="1"/>
        </w:numPr>
        <w:spacing w:line="240" w:lineRule="auto"/>
        <w:ind w:left="567" w:hanging="397"/>
        <w:contextualSpacing/>
        <w:rPr>
          <w:rFonts w:cs="Arial"/>
          <w:lang w:eastAsia="en-GB"/>
        </w:rPr>
      </w:pPr>
      <w:r w:rsidRPr="00132BF6">
        <w:rPr>
          <w:rFonts w:cs="Arial"/>
          <w:lang w:eastAsia="en-GB"/>
        </w:rPr>
        <w:t>naleving van of onderzoek naar (vermoedelijke) overtreding van wet- en/of (interne) regelgeving. De rechtsgronden voor de verwerking van jouw persoonsgegevens voor deze doeleinden zijn</w:t>
      </w:r>
      <w:r>
        <w:rPr>
          <w:rFonts w:cs="Arial"/>
          <w:lang w:eastAsia="en-GB"/>
        </w:rPr>
        <w:t>:</w:t>
      </w:r>
    </w:p>
    <w:p w14:paraId="327176E9" w14:textId="77777777" w:rsidR="00697D9E" w:rsidRDefault="00697D9E" w:rsidP="00697D9E">
      <w:pPr>
        <w:pStyle w:val="Lijstalinea"/>
        <w:numPr>
          <w:ilvl w:val="0"/>
          <w:numId w:val="2"/>
        </w:numPr>
        <w:spacing w:line="240" w:lineRule="auto"/>
        <w:rPr>
          <w:rFonts w:cs="Arial"/>
          <w:lang w:eastAsia="en-GB"/>
        </w:rPr>
      </w:pPr>
      <w:r w:rsidRPr="004E7F39">
        <w:rPr>
          <w:rFonts w:cs="Arial"/>
          <w:lang w:eastAsia="en-GB"/>
        </w:rPr>
        <w:t>interne controle en bedrijfsbeveiliging;</w:t>
      </w:r>
    </w:p>
    <w:p w14:paraId="45EB84D0" w14:textId="77777777" w:rsidR="00697D9E" w:rsidRDefault="00697D9E" w:rsidP="00697D9E">
      <w:pPr>
        <w:pStyle w:val="Lijstalinea"/>
        <w:numPr>
          <w:ilvl w:val="0"/>
          <w:numId w:val="2"/>
        </w:numPr>
        <w:spacing w:line="240" w:lineRule="auto"/>
        <w:rPr>
          <w:rFonts w:cs="Arial"/>
          <w:lang w:eastAsia="en-GB"/>
        </w:rPr>
      </w:pPr>
      <w:r>
        <w:rPr>
          <w:rFonts w:cs="Arial"/>
          <w:lang w:eastAsia="en-GB"/>
        </w:rPr>
        <w:t>beveiliging van medewerkers en bezoekers;</w:t>
      </w:r>
    </w:p>
    <w:p w14:paraId="7752F3EE" w14:textId="77777777" w:rsidR="00697D9E" w:rsidRDefault="00697D9E" w:rsidP="00697D9E">
      <w:pPr>
        <w:pStyle w:val="Lijstalinea"/>
        <w:numPr>
          <w:ilvl w:val="0"/>
          <w:numId w:val="2"/>
        </w:numPr>
        <w:rPr>
          <w:lang w:eastAsia="en-GB"/>
        </w:rPr>
      </w:pPr>
      <w:r w:rsidRPr="00132BF6">
        <w:rPr>
          <w:lang w:eastAsia="en-GB"/>
        </w:rPr>
        <w:t>het faciliteren van een adressenbestand</w:t>
      </w:r>
      <w:r>
        <w:rPr>
          <w:lang w:eastAsia="en-GB"/>
        </w:rPr>
        <w:t>/smoelenboek</w:t>
      </w:r>
      <w:r w:rsidRPr="00132BF6">
        <w:rPr>
          <w:lang w:eastAsia="en-GB"/>
        </w:rPr>
        <w:t xml:space="preserve"> van </w:t>
      </w:r>
      <w:r>
        <w:rPr>
          <w:lang w:eastAsia="en-GB"/>
        </w:rPr>
        <w:t>medewerker</w:t>
      </w:r>
      <w:r w:rsidRPr="00132BF6">
        <w:rPr>
          <w:lang w:eastAsia="en-GB"/>
        </w:rPr>
        <w:t>s en zakelijke contactgegevens</w:t>
      </w:r>
      <w:r>
        <w:rPr>
          <w:lang w:eastAsia="en-GB"/>
        </w:rPr>
        <w:t>.</w:t>
      </w:r>
    </w:p>
    <w:p w14:paraId="4464DF88" w14:textId="77777777" w:rsidR="00697D9E" w:rsidRPr="00132BF6" w:rsidRDefault="00697D9E" w:rsidP="00697D9E">
      <w:pPr>
        <w:spacing w:line="240" w:lineRule="auto"/>
        <w:contextualSpacing/>
        <w:rPr>
          <w:rFonts w:cs="Arial"/>
          <w:lang w:eastAsia="en-GB"/>
        </w:rPr>
      </w:pPr>
    </w:p>
    <w:p w14:paraId="6CE037CD" w14:textId="77777777" w:rsidR="00697D9E" w:rsidRPr="00132BF6" w:rsidRDefault="00697D9E" w:rsidP="00697D9E">
      <w:pPr>
        <w:spacing w:line="240" w:lineRule="auto"/>
        <w:rPr>
          <w:rFonts w:cs="Arial"/>
          <w:lang w:eastAsia="en-GB"/>
        </w:rPr>
      </w:pPr>
      <w:r w:rsidRPr="00132BF6">
        <w:rPr>
          <w:rFonts w:cs="Arial"/>
          <w:lang w:eastAsia="en-GB"/>
        </w:rPr>
        <w:t xml:space="preserve">Bovendien maken wij gebruik van cameratoezicht. Het doel hiervan is de bescherming van onze bedrijfseigendommen en de eigendommen van onze </w:t>
      </w:r>
      <w:r>
        <w:rPr>
          <w:rFonts w:cs="Arial"/>
          <w:lang w:eastAsia="en-GB"/>
        </w:rPr>
        <w:t>medewerker</w:t>
      </w:r>
      <w:r w:rsidRPr="00132BF6">
        <w:rPr>
          <w:rFonts w:cs="Arial"/>
          <w:lang w:eastAsia="en-GB"/>
        </w:rPr>
        <w:t xml:space="preserve">s en bezoekers, de beveiliging van de toegang tot het bedrijfspand </w:t>
      </w:r>
      <w:r w:rsidRPr="00DA7F58">
        <w:rPr>
          <w:rFonts w:cs="Arial"/>
          <w:lang w:eastAsia="en-GB"/>
        </w:rPr>
        <w:t>e</w:t>
      </w:r>
      <w:r w:rsidRPr="00D0441A">
        <w:rPr>
          <w:rFonts w:cs="Arial"/>
          <w:lang w:eastAsia="en-GB"/>
        </w:rPr>
        <w:t>n de registratie van incidenten</w:t>
      </w:r>
      <w:r w:rsidRPr="00132BF6">
        <w:rPr>
          <w:rFonts w:cs="Arial"/>
          <w:lang w:eastAsia="en-GB"/>
        </w:rPr>
        <w:t>. Cameratoezicht vindt</w:t>
      </w:r>
      <w:r>
        <w:rPr>
          <w:rFonts w:cs="Arial"/>
          <w:lang w:eastAsia="en-GB"/>
        </w:rPr>
        <w:t xml:space="preserve"> o.a.</w:t>
      </w:r>
      <w:r w:rsidRPr="00132BF6">
        <w:rPr>
          <w:rFonts w:cs="Arial"/>
          <w:lang w:eastAsia="en-GB"/>
        </w:rPr>
        <w:t xml:space="preserve"> plaats bij de entree van en in ons </w:t>
      </w:r>
      <w:r>
        <w:rPr>
          <w:rFonts w:cs="Arial"/>
          <w:lang w:eastAsia="en-GB"/>
        </w:rPr>
        <w:t>bedrijfs</w:t>
      </w:r>
      <w:r w:rsidRPr="00132BF6">
        <w:rPr>
          <w:rFonts w:cs="Arial"/>
          <w:lang w:eastAsia="en-GB"/>
        </w:rPr>
        <w:t>pand</w:t>
      </w:r>
      <w:r>
        <w:rPr>
          <w:rFonts w:cs="Arial"/>
          <w:lang w:eastAsia="en-GB"/>
        </w:rPr>
        <w:t xml:space="preserve">. </w:t>
      </w:r>
      <w:r w:rsidRPr="00132BF6">
        <w:rPr>
          <w:rFonts w:cs="Arial"/>
          <w:lang w:eastAsia="en-GB"/>
        </w:rPr>
        <w:t>De camera</w:t>
      </w:r>
      <w:r>
        <w:rPr>
          <w:rFonts w:cs="Arial"/>
          <w:lang w:eastAsia="en-GB"/>
        </w:rPr>
        <w:t>’s zijn</w:t>
      </w:r>
      <w:r w:rsidRPr="00132BF6">
        <w:rPr>
          <w:rFonts w:cs="Arial"/>
          <w:lang w:eastAsia="en-GB"/>
        </w:rPr>
        <w:t xml:space="preserve"> zichtbaar </w:t>
      </w:r>
      <w:r>
        <w:rPr>
          <w:rFonts w:cs="Arial"/>
          <w:lang w:eastAsia="en-GB"/>
        </w:rPr>
        <w:t xml:space="preserve">en onzichtbaar </w:t>
      </w:r>
      <w:r w:rsidRPr="00132BF6">
        <w:rPr>
          <w:rFonts w:cs="Arial"/>
          <w:lang w:eastAsia="en-GB"/>
        </w:rPr>
        <w:t xml:space="preserve">opgehangen en door middel van het gebruik van borden/stickers kenbaar gemaakt. De rechtsgrond voor </w:t>
      </w:r>
      <w:r>
        <w:rPr>
          <w:rFonts w:cs="Arial"/>
          <w:lang w:eastAsia="en-GB"/>
        </w:rPr>
        <w:t>het cameratoezicht is het</w:t>
      </w:r>
      <w:r w:rsidRPr="00132BF6">
        <w:rPr>
          <w:rFonts w:cs="Arial"/>
          <w:lang w:eastAsia="en-GB"/>
        </w:rPr>
        <w:t xml:space="preserve"> legitieme belang van </w:t>
      </w:r>
      <w:r>
        <w:rPr>
          <w:rFonts w:cs="Arial"/>
          <w:lang w:eastAsia="en-GB"/>
        </w:rPr>
        <w:t>#organisatie</w:t>
      </w:r>
      <w:r w:rsidRPr="00132BF6">
        <w:rPr>
          <w:rFonts w:cs="Arial"/>
          <w:lang w:eastAsia="en-GB"/>
        </w:rPr>
        <w:t>.</w:t>
      </w:r>
    </w:p>
    <w:p w14:paraId="70C993AE" w14:textId="77777777" w:rsidR="00697D9E" w:rsidRPr="00132BF6" w:rsidRDefault="00697D9E" w:rsidP="00697D9E">
      <w:pPr>
        <w:spacing w:line="240" w:lineRule="auto"/>
        <w:rPr>
          <w:rFonts w:cs="Arial"/>
          <w:lang w:eastAsia="en-GB"/>
        </w:rPr>
      </w:pPr>
    </w:p>
    <w:p w14:paraId="00335CBF" w14:textId="77777777" w:rsidR="00697D9E" w:rsidRPr="00132BF6" w:rsidRDefault="00697D9E" w:rsidP="00697D9E">
      <w:pPr>
        <w:spacing w:line="240" w:lineRule="auto"/>
        <w:rPr>
          <w:rFonts w:cs="Arial"/>
          <w:lang w:eastAsia="en-GB"/>
        </w:rPr>
      </w:pPr>
      <w:r w:rsidRPr="00132BF6">
        <w:rPr>
          <w:rFonts w:cs="Arial"/>
          <w:lang w:eastAsia="en-GB"/>
        </w:rPr>
        <w:t xml:space="preserve">De bovengenoemde doeleinden (redenen) voor de verwerking van de persoonsgegevens van onze </w:t>
      </w:r>
      <w:r>
        <w:rPr>
          <w:rFonts w:cs="Arial"/>
          <w:lang w:eastAsia="en-GB"/>
        </w:rPr>
        <w:t>medewerker</w:t>
      </w:r>
      <w:r w:rsidRPr="00132BF6">
        <w:rPr>
          <w:rFonts w:cs="Arial"/>
          <w:lang w:eastAsia="en-GB"/>
        </w:rPr>
        <w:t>s zijn tevens de wettelijke grondslagen voor deze verwerking, te weten de noodzaak van de verwerkingen: (i) de uitvoering van de (</w:t>
      </w:r>
      <w:proofErr w:type="spellStart"/>
      <w:r w:rsidRPr="00132BF6">
        <w:rPr>
          <w:rFonts w:cs="Arial"/>
          <w:lang w:eastAsia="en-GB"/>
        </w:rPr>
        <w:t>arbeids</w:t>
      </w:r>
      <w:proofErr w:type="spellEnd"/>
      <w:r w:rsidRPr="00132BF6">
        <w:rPr>
          <w:rFonts w:cs="Arial"/>
          <w:lang w:eastAsia="en-GB"/>
        </w:rPr>
        <w:t xml:space="preserve">)overeenkomst met de </w:t>
      </w:r>
      <w:r>
        <w:rPr>
          <w:rFonts w:cs="Arial"/>
          <w:lang w:eastAsia="en-GB"/>
        </w:rPr>
        <w:t>medewerker</w:t>
      </w:r>
      <w:r w:rsidRPr="00132BF6">
        <w:rPr>
          <w:rFonts w:cs="Arial"/>
          <w:lang w:eastAsia="en-GB"/>
        </w:rPr>
        <w:t>; (ii) de behartiging van onze gerechtvaardigde belangen bij een goede en efficiënte bedrijfsvoering binnen</w:t>
      </w:r>
      <w:r>
        <w:rPr>
          <w:rFonts w:cs="Arial"/>
          <w:lang w:eastAsia="en-GB"/>
        </w:rPr>
        <w:t xml:space="preserve"> de #organisatie</w:t>
      </w:r>
      <w:r w:rsidRPr="00132BF6">
        <w:rPr>
          <w:rFonts w:cs="Arial"/>
          <w:lang w:eastAsia="en-GB"/>
        </w:rPr>
        <w:t xml:space="preserve">; (iii) jouw toestemming; en (iv) voldoen aan de op ons rustende wettelijke verplichtingen. Voor zover de grondslag voor de verwerking van jouw persoonsgegevens het gerechtvaardigde belang </w:t>
      </w:r>
      <w:r>
        <w:rPr>
          <w:rFonts w:cs="Arial"/>
          <w:lang w:eastAsia="en-GB"/>
        </w:rPr>
        <w:t>van</w:t>
      </w:r>
      <w:r w:rsidRPr="00132BF6">
        <w:rPr>
          <w:rFonts w:cs="Arial"/>
          <w:lang w:eastAsia="en-GB"/>
        </w:rPr>
        <w:t xml:space="preserve"> onze bedrijfsvoering is, houden we altijd jouw belang bij de bescherming van jouw privacy in ogenschouw. </w:t>
      </w:r>
    </w:p>
    <w:p w14:paraId="4D79B978" w14:textId="77777777" w:rsidR="00697D9E" w:rsidRDefault="00697D9E" w:rsidP="00697D9E">
      <w:pPr>
        <w:spacing w:line="240" w:lineRule="auto"/>
        <w:rPr>
          <w:rFonts w:cs="Arial"/>
          <w:lang w:eastAsia="en-GB"/>
        </w:rPr>
      </w:pPr>
    </w:p>
    <w:p w14:paraId="51CCFF45" w14:textId="77777777" w:rsidR="00697D9E" w:rsidRPr="00CD38AF" w:rsidRDefault="00697D9E" w:rsidP="00697D9E">
      <w:pPr>
        <w:spacing w:line="240" w:lineRule="auto"/>
        <w:rPr>
          <w:rFonts w:cs="Arial"/>
          <w:b/>
          <w:lang w:eastAsia="en-GB"/>
        </w:rPr>
      </w:pPr>
      <w:r w:rsidRPr="00CD38AF">
        <w:rPr>
          <w:rFonts w:cs="Arial"/>
          <w:b/>
          <w:lang w:eastAsia="en-GB"/>
        </w:rPr>
        <w:t>Ontvangers</w:t>
      </w:r>
    </w:p>
    <w:p w14:paraId="4069D7A7" w14:textId="77777777" w:rsidR="00697D9E" w:rsidRDefault="00697D9E" w:rsidP="00697D9E">
      <w:pPr>
        <w:spacing w:line="240" w:lineRule="auto"/>
        <w:rPr>
          <w:rFonts w:cs="Arial"/>
          <w:lang w:eastAsia="en-GB"/>
        </w:rPr>
      </w:pPr>
      <w:r>
        <w:rPr>
          <w:rFonts w:cs="Arial"/>
          <w:lang w:eastAsia="en-GB"/>
        </w:rPr>
        <w:t xml:space="preserve">Het kan zijn dat #organisatie gegevens van haar medewerkers verstrekt aan andere organisaties. Als dit gebeurt, gebeurt dit zorgvuldig en enkel voor de uitvoering van de arbeidsovereenkomst. Hierbij moet je denken aan het verstrekken van gegevens aan een telecommaatschappij voor het aanbieden van een telefoon of het doorgeven van je naam en contactgegevens aan een opleider voor cursussen. </w:t>
      </w:r>
    </w:p>
    <w:p w14:paraId="3782F67D" w14:textId="77777777" w:rsidR="00697D9E" w:rsidRDefault="00697D9E" w:rsidP="00697D9E">
      <w:pPr>
        <w:spacing w:line="240" w:lineRule="auto"/>
        <w:rPr>
          <w:rFonts w:cs="Arial"/>
          <w:lang w:eastAsia="en-GB"/>
        </w:rPr>
      </w:pPr>
    </w:p>
    <w:p w14:paraId="3636E490" w14:textId="77777777" w:rsidR="00697D9E" w:rsidRDefault="00697D9E" w:rsidP="00697D9E">
      <w:pPr>
        <w:spacing w:line="240" w:lineRule="auto"/>
        <w:rPr>
          <w:rFonts w:cs="Arial"/>
          <w:lang w:eastAsia="en-GB"/>
        </w:rPr>
      </w:pPr>
      <w:r>
        <w:rPr>
          <w:rFonts w:cs="Arial"/>
          <w:lang w:eastAsia="en-GB"/>
        </w:rPr>
        <w:t>Mocht je hier bezwaar tegen hebben, laat het dan weten. Het kan echter zo zijn dat je dan zelf voor je cursus of faciliteit zorg moet dragen.</w:t>
      </w:r>
    </w:p>
    <w:p w14:paraId="72EB4944" w14:textId="77777777" w:rsidR="00697D9E" w:rsidRPr="00132BF6" w:rsidRDefault="00697D9E" w:rsidP="00697D9E">
      <w:pPr>
        <w:spacing w:line="240" w:lineRule="auto"/>
        <w:rPr>
          <w:rFonts w:cs="Arial"/>
          <w:lang w:eastAsia="en-GB"/>
        </w:rPr>
      </w:pPr>
    </w:p>
    <w:p w14:paraId="4766B78E" w14:textId="77777777" w:rsidR="00697D9E" w:rsidRPr="00132BF6" w:rsidRDefault="00697D9E" w:rsidP="00697D9E">
      <w:pPr>
        <w:spacing w:line="240" w:lineRule="auto"/>
        <w:rPr>
          <w:rFonts w:cs="Arial"/>
          <w:b/>
          <w:lang w:eastAsia="en-GB"/>
        </w:rPr>
      </w:pPr>
      <w:r w:rsidRPr="00132BF6">
        <w:rPr>
          <w:rFonts w:cs="Arial"/>
          <w:b/>
          <w:lang w:eastAsia="en-GB"/>
        </w:rPr>
        <w:t>Toegang tot persoonsgegevens</w:t>
      </w:r>
    </w:p>
    <w:p w14:paraId="4A9C942F" w14:textId="77777777" w:rsidR="00697D9E" w:rsidRPr="00132BF6" w:rsidRDefault="00697D9E" w:rsidP="00697D9E">
      <w:pPr>
        <w:spacing w:line="240" w:lineRule="auto"/>
        <w:rPr>
          <w:rFonts w:cs="Arial"/>
          <w:lang w:eastAsia="en-GB"/>
        </w:rPr>
      </w:pPr>
      <w:r w:rsidRPr="00132BF6">
        <w:rPr>
          <w:rFonts w:cs="Arial"/>
          <w:lang w:eastAsia="en-GB"/>
        </w:rPr>
        <w:t xml:space="preserve">Binnen </w:t>
      </w:r>
      <w:r>
        <w:rPr>
          <w:rFonts w:cs="Arial"/>
          <w:lang w:eastAsia="en-GB"/>
        </w:rPr>
        <w:t>#organisatie</w:t>
      </w:r>
      <w:r w:rsidRPr="00132BF6">
        <w:rPr>
          <w:rFonts w:cs="Arial"/>
          <w:lang w:eastAsia="en-GB"/>
        </w:rPr>
        <w:t xml:space="preserve"> hebben</w:t>
      </w:r>
      <w:r>
        <w:rPr>
          <w:rFonts w:cs="Arial"/>
          <w:lang w:eastAsia="en-GB"/>
        </w:rPr>
        <w:t>, naast jouw leidinggevenden,</w:t>
      </w:r>
      <w:r w:rsidRPr="00132BF6">
        <w:rPr>
          <w:rFonts w:cs="Arial"/>
          <w:lang w:eastAsia="en-GB"/>
        </w:rPr>
        <w:t xml:space="preserve"> slechts de medewerkers van de afdeling HR</w:t>
      </w:r>
      <w:r>
        <w:rPr>
          <w:rFonts w:cs="Arial"/>
          <w:lang w:eastAsia="en-GB"/>
        </w:rPr>
        <w:t xml:space="preserve"> </w:t>
      </w:r>
      <w:r w:rsidRPr="00132BF6">
        <w:rPr>
          <w:rFonts w:cs="Arial"/>
          <w:lang w:eastAsia="en-GB"/>
        </w:rPr>
        <w:t xml:space="preserve">toegang tot jouw persoonsgegevens. </w:t>
      </w:r>
      <w:r>
        <w:rPr>
          <w:rFonts w:cs="Arial"/>
          <w:lang w:eastAsia="en-GB"/>
        </w:rPr>
        <w:t xml:space="preserve">Het personeelsdossier is digitaal opgeslagen en beveiligd met </w:t>
      </w:r>
      <w:proofErr w:type="spellStart"/>
      <w:r>
        <w:rPr>
          <w:rFonts w:cs="Arial"/>
          <w:lang w:eastAsia="en-GB"/>
        </w:rPr>
        <w:t>two</w:t>
      </w:r>
      <w:proofErr w:type="spellEnd"/>
      <w:r>
        <w:rPr>
          <w:rFonts w:cs="Arial"/>
          <w:lang w:eastAsia="en-GB"/>
        </w:rPr>
        <w:t>-factor authenticatie.</w:t>
      </w:r>
    </w:p>
    <w:p w14:paraId="73EDA17E" w14:textId="77777777" w:rsidR="00697D9E" w:rsidRPr="00132BF6" w:rsidRDefault="00697D9E" w:rsidP="00697D9E">
      <w:pPr>
        <w:spacing w:line="240" w:lineRule="auto"/>
        <w:rPr>
          <w:rFonts w:cs="Arial"/>
          <w:lang w:eastAsia="en-GB"/>
        </w:rPr>
      </w:pPr>
    </w:p>
    <w:p w14:paraId="7E59577B" w14:textId="77777777" w:rsidR="00697D9E" w:rsidRPr="00132BF6" w:rsidRDefault="00697D9E" w:rsidP="00697D9E">
      <w:pPr>
        <w:spacing w:line="240" w:lineRule="auto"/>
        <w:rPr>
          <w:rFonts w:cs="Arial"/>
          <w:b/>
          <w:lang w:eastAsia="en-GB"/>
        </w:rPr>
      </w:pPr>
      <w:r w:rsidRPr="00132BF6">
        <w:rPr>
          <w:rFonts w:cs="Arial"/>
          <w:b/>
          <w:lang w:eastAsia="en-GB"/>
        </w:rPr>
        <w:t>Bewaartermijn</w:t>
      </w:r>
    </w:p>
    <w:p w14:paraId="447DFB80" w14:textId="77777777" w:rsidR="00697D9E" w:rsidRPr="00132BF6" w:rsidRDefault="00697D9E" w:rsidP="00697D9E">
      <w:pPr>
        <w:spacing w:line="240" w:lineRule="auto"/>
        <w:rPr>
          <w:rFonts w:cs="Arial"/>
          <w:lang w:eastAsia="en-GB"/>
        </w:rPr>
      </w:pPr>
      <w:r>
        <w:rPr>
          <w:rFonts w:cs="Arial"/>
          <w:lang w:eastAsia="en-GB"/>
        </w:rPr>
        <w:t>P</w:t>
      </w:r>
      <w:r w:rsidRPr="00132BF6">
        <w:rPr>
          <w:rFonts w:cs="Arial"/>
          <w:lang w:eastAsia="en-GB"/>
        </w:rPr>
        <w:t>ersoonsgegevens worden niet langer bewaard of verder verwerkt dan noodzakelijk voor de doeleinden waarvoor ze zijn verzameld. De bewaartermijn kan verschillen per (categorie) persoonsgegeven.</w:t>
      </w:r>
    </w:p>
    <w:p w14:paraId="3026340B" w14:textId="77777777" w:rsidR="00697D9E" w:rsidRPr="00132BF6" w:rsidRDefault="00697D9E" w:rsidP="00697D9E">
      <w:pPr>
        <w:spacing w:line="240" w:lineRule="auto"/>
        <w:rPr>
          <w:rFonts w:cs="Arial"/>
          <w:lang w:eastAsia="en-GB"/>
        </w:rPr>
      </w:pPr>
    </w:p>
    <w:p w14:paraId="44A75BF8" w14:textId="77777777" w:rsidR="00697D9E" w:rsidRPr="00132BF6" w:rsidRDefault="00697D9E" w:rsidP="00697D9E">
      <w:pPr>
        <w:spacing w:line="240" w:lineRule="auto"/>
        <w:rPr>
          <w:rFonts w:cs="Arial"/>
          <w:lang w:eastAsia="en-GB"/>
        </w:rPr>
      </w:pPr>
      <w:r w:rsidRPr="00132BF6">
        <w:rPr>
          <w:rFonts w:cs="Arial"/>
          <w:lang w:eastAsia="en-GB"/>
        </w:rPr>
        <w:t xml:space="preserve">De persoonsgegevens van (voormalige) </w:t>
      </w:r>
      <w:r>
        <w:rPr>
          <w:rFonts w:cs="Arial"/>
          <w:lang w:eastAsia="en-GB"/>
        </w:rPr>
        <w:t>medewerker</w:t>
      </w:r>
      <w:r w:rsidRPr="00132BF6">
        <w:rPr>
          <w:rFonts w:cs="Arial"/>
          <w:lang w:eastAsia="en-GB"/>
        </w:rPr>
        <w:t xml:space="preserve">s worden uiterlijk 2 jaar na het einde van het dienstverband verwijderd, tenzij </w:t>
      </w:r>
      <w:r>
        <w:rPr>
          <w:rFonts w:cs="Arial"/>
          <w:lang w:eastAsia="en-GB"/>
        </w:rPr>
        <w:t xml:space="preserve">deze </w:t>
      </w:r>
      <w:r w:rsidRPr="00132BF6">
        <w:rPr>
          <w:rFonts w:cs="Arial"/>
          <w:lang w:eastAsia="en-GB"/>
        </w:rPr>
        <w:t xml:space="preserve">op dat moment nog nodig zijn om te voldoen aan een op ons rustende wettelijke verplichting. Zo worden gegevens omtrent salaris vanwege toepasselijke belastingwetgeving langer bewaard, te weten minimaal 7 jaren. </w:t>
      </w:r>
    </w:p>
    <w:p w14:paraId="638007FE" w14:textId="77777777" w:rsidR="00697D9E" w:rsidRPr="00132BF6" w:rsidRDefault="00697D9E" w:rsidP="00697D9E">
      <w:pPr>
        <w:spacing w:line="240" w:lineRule="auto"/>
        <w:rPr>
          <w:rFonts w:cs="Arial"/>
          <w:lang w:eastAsia="en-GB"/>
        </w:rPr>
      </w:pPr>
    </w:p>
    <w:p w14:paraId="41BF7F61" w14:textId="77777777" w:rsidR="00697D9E" w:rsidRPr="00132BF6" w:rsidRDefault="00697D9E" w:rsidP="00697D9E">
      <w:pPr>
        <w:spacing w:line="240" w:lineRule="auto"/>
        <w:rPr>
          <w:rFonts w:cs="Arial"/>
          <w:lang w:eastAsia="en-GB"/>
        </w:rPr>
      </w:pPr>
      <w:r w:rsidRPr="00132BF6">
        <w:rPr>
          <w:rFonts w:cs="Arial"/>
          <w:lang w:eastAsia="en-GB"/>
        </w:rPr>
        <w:lastRenderedPageBreak/>
        <w:t>De persoonsgegevens van sollicitanten worden met de toestemming van de sollicitant maximaal 1 jaar door ons bewaard, tenzij de sollicitant bij ons in dienst treedt. Indien een sollicitant geen toestemming aan ons verleent, zullen de persoonsgegevens van deze sollicitant binnen 4 weken na het einde van de sollicitatieprocedure worden verwijderd.</w:t>
      </w:r>
    </w:p>
    <w:p w14:paraId="6A86797D" w14:textId="77777777" w:rsidR="00697D9E" w:rsidRPr="00132BF6" w:rsidRDefault="00697D9E" w:rsidP="00697D9E">
      <w:pPr>
        <w:spacing w:line="240" w:lineRule="auto"/>
        <w:rPr>
          <w:rFonts w:cs="Arial"/>
          <w:lang w:eastAsia="en-GB"/>
        </w:rPr>
      </w:pPr>
    </w:p>
    <w:p w14:paraId="43EF94AA" w14:textId="77777777" w:rsidR="00697D9E" w:rsidRPr="00132BF6" w:rsidRDefault="00697D9E" w:rsidP="00697D9E">
      <w:pPr>
        <w:spacing w:line="240" w:lineRule="auto"/>
        <w:rPr>
          <w:rFonts w:cs="Arial"/>
          <w:lang w:eastAsia="en-GB"/>
        </w:rPr>
      </w:pPr>
      <w:r w:rsidRPr="00132BF6">
        <w:rPr>
          <w:rFonts w:cs="Arial"/>
          <w:b/>
          <w:lang w:eastAsia="en-GB"/>
        </w:rPr>
        <w:t>Beveiliging van persoonsgegevens</w:t>
      </w:r>
    </w:p>
    <w:p w14:paraId="592718F2" w14:textId="77777777" w:rsidR="00697D9E" w:rsidRPr="00132BF6" w:rsidRDefault="00697D9E" w:rsidP="00697D9E">
      <w:pPr>
        <w:spacing w:line="240" w:lineRule="auto"/>
        <w:rPr>
          <w:rFonts w:cs="Arial"/>
          <w:lang w:eastAsia="en-GB"/>
        </w:rPr>
      </w:pPr>
      <w:r w:rsidRPr="00132BF6">
        <w:rPr>
          <w:rFonts w:cs="Arial"/>
          <w:lang w:eastAsia="en-GB"/>
        </w:rPr>
        <w:t xml:space="preserve">Wij hebben passende technische en organisatorische maatregelen getroffen om jouw persoonsgegevens te beveiligen tegen verlies of onrechtmatige verwerking, waaronder maar niet beperkt tot beveiliging door wachtwoorden, beveiligde dataopslag, een aparte </w:t>
      </w:r>
      <w:r>
        <w:rPr>
          <w:rFonts w:cs="Arial"/>
          <w:lang w:eastAsia="en-GB"/>
        </w:rPr>
        <w:t>afgesloten kast</w:t>
      </w:r>
      <w:r w:rsidRPr="00132BF6">
        <w:rPr>
          <w:rFonts w:cs="Arial"/>
          <w:lang w:eastAsia="en-GB"/>
        </w:rPr>
        <w:t xml:space="preserve"> waarin de personeelsdossiers zijn opgeslagen en een alarm om het pand te beveiligen.</w:t>
      </w:r>
    </w:p>
    <w:p w14:paraId="4BF4D7ED" w14:textId="77777777" w:rsidR="00697D9E" w:rsidRDefault="00697D9E" w:rsidP="00697D9E">
      <w:pPr>
        <w:spacing w:line="240" w:lineRule="auto"/>
        <w:rPr>
          <w:rFonts w:cs="Arial"/>
          <w:b/>
          <w:lang w:eastAsia="en-GB"/>
        </w:rPr>
      </w:pPr>
    </w:p>
    <w:p w14:paraId="0B0C7B0A" w14:textId="77777777" w:rsidR="00697D9E" w:rsidRPr="00132BF6" w:rsidRDefault="00697D9E" w:rsidP="00697D9E">
      <w:pPr>
        <w:spacing w:line="240" w:lineRule="auto"/>
        <w:rPr>
          <w:rFonts w:cs="Arial"/>
          <w:b/>
          <w:lang w:eastAsia="en-GB"/>
        </w:rPr>
      </w:pPr>
      <w:r w:rsidRPr="00132BF6">
        <w:rPr>
          <w:rFonts w:cs="Arial"/>
          <w:b/>
          <w:lang w:eastAsia="en-GB"/>
        </w:rPr>
        <w:t>Recht op informatie, inzage</w:t>
      </w:r>
      <w:r>
        <w:rPr>
          <w:rFonts w:cs="Arial"/>
          <w:b/>
          <w:lang w:eastAsia="en-GB"/>
        </w:rPr>
        <w:t>, verwijdering, overdracht</w:t>
      </w:r>
      <w:r w:rsidRPr="00132BF6">
        <w:rPr>
          <w:rFonts w:cs="Arial"/>
          <w:b/>
          <w:lang w:eastAsia="en-GB"/>
        </w:rPr>
        <w:t xml:space="preserve"> en correctie</w:t>
      </w:r>
    </w:p>
    <w:p w14:paraId="78D8DD3C" w14:textId="77777777" w:rsidR="00697D9E" w:rsidRPr="00132BF6" w:rsidRDefault="00697D9E" w:rsidP="00697D9E">
      <w:pPr>
        <w:spacing w:line="240" w:lineRule="auto"/>
        <w:rPr>
          <w:rFonts w:cs="Arial"/>
          <w:lang w:eastAsia="en-GB"/>
        </w:rPr>
      </w:pPr>
      <w:r w:rsidRPr="00132BF6">
        <w:rPr>
          <w:rFonts w:cs="Arial"/>
          <w:lang w:eastAsia="en-GB"/>
        </w:rPr>
        <w:t>Je hebt het recht jouw eigen persoonsgegevens in te zien en/of jouw persoonsgegevens te verbeteren, aan te vullen, te laten verwijderen en/of af te schermen en om bezwaar te maken tegen de verwerking van jouw persoonsgegevens. Daarnaast heb je het recht op beperking van de verwerking van jouw persoonsgegevens en het recht op overdraagbaarheid van jouw persoonsgegevens.</w:t>
      </w:r>
    </w:p>
    <w:p w14:paraId="32AC4640" w14:textId="77777777" w:rsidR="00697D9E" w:rsidRPr="00132BF6" w:rsidRDefault="00697D9E" w:rsidP="00697D9E">
      <w:pPr>
        <w:spacing w:line="240" w:lineRule="auto"/>
        <w:rPr>
          <w:rFonts w:cs="Arial"/>
          <w:lang w:eastAsia="en-GB"/>
        </w:rPr>
      </w:pPr>
    </w:p>
    <w:p w14:paraId="160FDE0B" w14:textId="77777777" w:rsidR="00697D9E" w:rsidRPr="00132BF6" w:rsidRDefault="00697D9E" w:rsidP="00697D9E">
      <w:pPr>
        <w:spacing w:line="240" w:lineRule="auto"/>
        <w:rPr>
          <w:rFonts w:cs="Arial"/>
          <w:lang w:eastAsia="en-GB"/>
        </w:rPr>
      </w:pPr>
      <w:r w:rsidRPr="00132BF6">
        <w:rPr>
          <w:rFonts w:cs="Arial"/>
          <w:lang w:eastAsia="en-GB"/>
        </w:rPr>
        <w:t>Naast bovenstaande rechten heb je te allen tijde het recht om een klacht omtrent de verwerking van jouw persoonsgegevens in te dienen bij de Autoriteit Persoonsgegevens.</w:t>
      </w:r>
    </w:p>
    <w:p w14:paraId="79C608D6" w14:textId="77777777" w:rsidR="00697D9E" w:rsidRPr="00132BF6" w:rsidRDefault="00697D9E" w:rsidP="00697D9E">
      <w:pPr>
        <w:spacing w:line="240" w:lineRule="auto"/>
        <w:rPr>
          <w:rFonts w:cs="Arial"/>
          <w:lang w:eastAsia="en-GB"/>
        </w:rPr>
      </w:pPr>
    </w:p>
    <w:p w14:paraId="3D4DE677" w14:textId="77777777" w:rsidR="00697D9E" w:rsidRDefault="00697D9E" w:rsidP="00697D9E">
      <w:pPr>
        <w:spacing w:line="240" w:lineRule="auto"/>
        <w:rPr>
          <w:rFonts w:cs="Arial"/>
          <w:lang w:eastAsia="en-GB"/>
        </w:rPr>
      </w:pPr>
      <w:r w:rsidRPr="00132BF6">
        <w:rPr>
          <w:rFonts w:cs="Arial"/>
          <w:lang w:eastAsia="en-GB"/>
        </w:rPr>
        <w:t xml:space="preserve">Indien in </w:t>
      </w:r>
      <w:r>
        <w:rPr>
          <w:rFonts w:cs="Arial"/>
          <w:lang w:eastAsia="en-GB"/>
        </w:rPr>
        <w:t>deze</w:t>
      </w:r>
      <w:r w:rsidRPr="00132BF6">
        <w:rPr>
          <w:rFonts w:cs="Arial"/>
          <w:lang w:eastAsia="en-GB"/>
        </w:rPr>
        <w:t xml:space="preserve"> </w:t>
      </w:r>
      <w:r>
        <w:rPr>
          <w:rFonts w:cs="Arial"/>
          <w:lang w:eastAsia="en-GB"/>
        </w:rPr>
        <w:t>privacyverklaring</w:t>
      </w:r>
      <w:r w:rsidRPr="00132BF6">
        <w:rPr>
          <w:rFonts w:cs="Arial"/>
          <w:lang w:eastAsia="en-GB"/>
        </w:rPr>
        <w:t xml:space="preserve"> is aangegeven dat de verwerking van jouw persoonsgegevens is gebaseerd op jouw toestemming,</w:t>
      </w:r>
      <w:r>
        <w:rPr>
          <w:rFonts w:cs="Arial"/>
          <w:lang w:eastAsia="en-GB"/>
        </w:rPr>
        <w:t xml:space="preserve"> </w:t>
      </w:r>
      <w:r w:rsidRPr="00132BF6">
        <w:rPr>
          <w:rFonts w:cs="Arial"/>
          <w:lang w:eastAsia="en-GB"/>
        </w:rPr>
        <w:t>heb je het recht jouw toestemming in te trekken. De intrekking van jouw toestemming doet geen afbreuk aan de rechtmatigheid van de verwerking van jouw persoonsgegevens voorafgaand aan de intrekking van jouw toestemming.</w:t>
      </w:r>
    </w:p>
    <w:p w14:paraId="708F2C48" w14:textId="77777777" w:rsidR="00697D9E" w:rsidRPr="00132BF6" w:rsidRDefault="00697D9E" w:rsidP="00697D9E">
      <w:pPr>
        <w:spacing w:line="240" w:lineRule="auto"/>
        <w:rPr>
          <w:rFonts w:cs="Arial"/>
          <w:lang w:eastAsia="en-GB"/>
        </w:rPr>
      </w:pPr>
    </w:p>
    <w:p w14:paraId="3FA2CA2E" w14:textId="77777777" w:rsidR="00697D9E" w:rsidRPr="00132BF6" w:rsidRDefault="00697D9E" w:rsidP="00697D9E">
      <w:pPr>
        <w:spacing w:line="240" w:lineRule="auto"/>
        <w:rPr>
          <w:rFonts w:cs="Arial"/>
          <w:b/>
          <w:lang w:eastAsia="en-GB"/>
        </w:rPr>
      </w:pPr>
      <w:r w:rsidRPr="00132BF6">
        <w:rPr>
          <w:rFonts w:cs="Arial"/>
          <w:b/>
          <w:lang w:eastAsia="en-GB"/>
        </w:rPr>
        <w:t>Wijzigen Statement</w:t>
      </w:r>
    </w:p>
    <w:p w14:paraId="633322A5" w14:textId="77777777" w:rsidR="00697D9E" w:rsidRPr="00132BF6" w:rsidRDefault="00697D9E" w:rsidP="00697D9E">
      <w:pPr>
        <w:spacing w:line="240" w:lineRule="auto"/>
        <w:rPr>
          <w:rFonts w:cs="Arial"/>
          <w:lang w:eastAsia="en-GB"/>
        </w:rPr>
      </w:pPr>
      <w:r w:rsidRPr="00132BF6">
        <w:rPr>
          <w:rFonts w:cs="Arial"/>
          <w:lang w:eastAsia="en-GB"/>
        </w:rPr>
        <w:t xml:space="preserve">Wij behouden ons het recht voor </w:t>
      </w:r>
      <w:r>
        <w:rPr>
          <w:rFonts w:cs="Arial"/>
          <w:lang w:eastAsia="en-GB"/>
        </w:rPr>
        <w:t>deze</w:t>
      </w:r>
      <w:r w:rsidRPr="00132BF6">
        <w:rPr>
          <w:rFonts w:cs="Arial"/>
          <w:lang w:eastAsia="en-GB"/>
        </w:rPr>
        <w:t xml:space="preserve"> </w:t>
      </w:r>
      <w:r>
        <w:rPr>
          <w:rFonts w:cs="Arial"/>
          <w:lang w:eastAsia="en-GB"/>
        </w:rPr>
        <w:t>privacyverklaring</w:t>
      </w:r>
      <w:r w:rsidRPr="00132BF6">
        <w:rPr>
          <w:rFonts w:cs="Arial"/>
          <w:lang w:eastAsia="en-GB"/>
        </w:rPr>
        <w:t xml:space="preserve"> te wijzigen.</w:t>
      </w:r>
    </w:p>
    <w:p w14:paraId="3BC50F46" w14:textId="77777777" w:rsidR="00697D9E" w:rsidRPr="00132BF6" w:rsidRDefault="00697D9E" w:rsidP="00697D9E">
      <w:pPr>
        <w:spacing w:line="240" w:lineRule="auto"/>
        <w:rPr>
          <w:rFonts w:cs="Arial"/>
          <w:b/>
          <w:lang w:eastAsia="en-GB"/>
        </w:rPr>
      </w:pPr>
    </w:p>
    <w:p w14:paraId="11E7C986" w14:textId="77777777" w:rsidR="00697D9E" w:rsidRPr="00132BF6" w:rsidRDefault="00697D9E" w:rsidP="00697D9E">
      <w:pPr>
        <w:spacing w:line="240" w:lineRule="auto"/>
        <w:rPr>
          <w:rFonts w:cs="Arial"/>
          <w:b/>
          <w:lang w:eastAsia="en-GB"/>
        </w:rPr>
      </w:pPr>
      <w:r w:rsidRPr="00132BF6">
        <w:rPr>
          <w:rFonts w:cs="Arial"/>
          <w:b/>
          <w:lang w:eastAsia="en-GB"/>
        </w:rPr>
        <w:t>Contact en vragen</w:t>
      </w:r>
    </w:p>
    <w:p w14:paraId="042ACC09" w14:textId="77777777" w:rsidR="00697D9E" w:rsidRDefault="00697D9E" w:rsidP="00697D9E">
      <w:pPr>
        <w:spacing w:line="240" w:lineRule="auto"/>
        <w:rPr>
          <w:rFonts w:cs="Arial"/>
          <w:lang w:eastAsia="en-GB"/>
        </w:rPr>
      </w:pPr>
      <w:r w:rsidRPr="00132BF6">
        <w:rPr>
          <w:rFonts w:cs="Arial"/>
          <w:lang w:eastAsia="en-GB"/>
        </w:rPr>
        <w:t xml:space="preserve">Wil je meer weten over </w:t>
      </w:r>
      <w:r>
        <w:rPr>
          <w:rFonts w:cs="Arial"/>
          <w:lang w:eastAsia="en-GB"/>
        </w:rPr>
        <w:t>deze</w:t>
      </w:r>
      <w:r w:rsidRPr="00132BF6">
        <w:rPr>
          <w:rFonts w:cs="Arial"/>
          <w:lang w:eastAsia="en-GB"/>
        </w:rPr>
        <w:t xml:space="preserve"> </w:t>
      </w:r>
      <w:r>
        <w:rPr>
          <w:rFonts w:cs="Arial"/>
          <w:lang w:eastAsia="en-GB"/>
        </w:rPr>
        <w:t>privacyverklaring</w:t>
      </w:r>
      <w:r w:rsidRPr="00132BF6">
        <w:rPr>
          <w:rFonts w:cs="Arial"/>
          <w:lang w:eastAsia="en-GB"/>
        </w:rPr>
        <w:t xml:space="preserve"> , jouw rechten, de verwerking en onze verdere omgang met en houding ten aanzien van de verwerking van jouw persoonsgegevens en/of privacy in het algemeen, neem dan contact op met </w:t>
      </w:r>
      <w:r>
        <w:rPr>
          <w:rFonts w:cs="Arial"/>
          <w:lang w:eastAsia="en-GB"/>
        </w:rPr>
        <w:t>#naam, tel: #telefoon en #e-mail.</w:t>
      </w:r>
    </w:p>
    <w:p w14:paraId="78E22B24" w14:textId="77777777" w:rsidR="00C66BA8" w:rsidRDefault="00C66BA8"/>
    <w:sectPr w:rsidR="00C66BA8">
      <w:headerReference w:type="default" r:id="rId8"/>
      <w:footerReference w:type="default" r:id="rI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FBB4D" w14:textId="77777777" w:rsidR="00DA7F58" w:rsidRPr="00A4645D" w:rsidRDefault="00DF3838" w:rsidP="00A4645D">
    <w:pPr>
      <w:pStyle w:val="Voettekst"/>
      <w:jc w:val="right"/>
      <w:rPr>
        <w:b/>
        <w:i/>
        <w:sz w:val="18"/>
      </w:rPr>
    </w:pPr>
    <w:r w:rsidRPr="00A4645D">
      <w:rPr>
        <w:b/>
        <w:i/>
        <w:sz w:val="18"/>
      </w:rPr>
      <w:t>M</w:t>
    </w:r>
    <w:r w:rsidRPr="00A4645D">
      <w:rPr>
        <w:b/>
        <w:i/>
        <w:sz w:val="18"/>
      </w:rPr>
      <w:t xml:space="preserve">odel </w:t>
    </w:r>
    <w:r w:rsidRPr="00A4645D">
      <w:rPr>
        <w:b/>
        <w:i/>
        <w:sz w:val="18"/>
      </w:rPr>
      <w:t>AVG Juristen www.avgjuristen.nl</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F4E8D" w14:textId="77777777" w:rsidR="00D0441A" w:rsidRDefault="00DF3838" w:rsidP="00D0441A">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9F5"/>
    <w:multiLevelType w:val="hybridMultilevel"/>
    <w:tmpl w:val="59D6F956"/>
    <w:lvl w:ilvl="0" w:tplc="9E384B48">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2A0C45BA"/>
    <w:multiLevelType w:val="hybridMultilevel"/>
    <w:tmpl w:val="239699EC"/>
    <w:lvl w:ilvl="0" w:tplc="E9F4C4EC">
      <w:start w:val="1"/>
      <w:numFmt w:val="bullet"/>
      <w:lvlText w:val=""/>
      <w:lvlJc w:val="left"/>
      <w:pPr>
        <w:ind w:left="0" w:firstLine="17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D9E"/>
    <w:rsid w:val="00697D9E"/>
    <w:rsid w:val="00964D42"/>
    <w:rsid w:val="009858DB"/>
    <w:rsid w:val="009A4F2B"/>
    <w:rsid w:val="00C66BA8"/>
    <w:rsid w:val="00CB18B9"/>
    <w:rsid w:val="00DB7C1F"/>
    <w:rsid w:val="00DF38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C4F54"/>
  <w15:chartTrackingRefBased/>
  <w15:docId w15:val="{B0F4F7E6-5B03-43E9-B16A-1D443B28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7D9E"/>
    <w:pPr>
      <w:spacing w:after="0" w:line="280" w:lineRule="exact"/>
    </w:pPr>
    <w:rPr>
      <w:rFonts w:ascii="Arial" w:eastAsia="Times New Roman" w:hAnsi="Arial" w:cs="Times New Roman"/>
      <w:sz w:val="20"/>
      <w:szCs w:val="20"/>
      <w:lang w:eastAsia="nl-NL"/>
    </w:rPr>
  </w:style>
  <w:style w:type="paragraph" w:styleId="Kop2">
    <w:name w:val="heading 2"/>
    <w:basedOn w:val="Standaard"/>
    <w:next w:val="Standaard"/>
    <w:link w:val="Kop2Char"/>
    <w:qFormat/>
    <w:rsid w:val="00697D9E"/>
    <w:pPr>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697D9E"/>
    <w:rPr>
      <w:rFonts w:ascii="Arial" w:eastAsia="Times New Roman" w:hAnsi="Arial" w:cs="Times New Roman"/>
      <w:b/>
      <w:sz w:val="20"/>
      <w:szCs w:val="20"/>
      <w:lang w:eastAsia="nl-NL"/>
    </w:rPr>
  </w:style>
  <w:style w:type="paragraph" w:styleId="Koptekst">
    <w:name w:val="header"/>
    <w:basedOn w:val="Standaard"/>
    <w:link w:val="KoptekstChar"/>
    <w:uiPriority w:val="99"/>
    <w:unhideWhenUsed/>
    <w:rsid w:val="00697D9E"/>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697D9E"/>
    <w:rPr>
      <w:rFonts w:ascii="Arial" w:eastAsia="Times New Roman" w:hAnsi="Arial" w:cs="Times New Roman"/>
      <w:sz w:val="20"/>
      <w:szCs w:val="20"/>
      <w:lang w:eastAsia="nl-NL"/>
    </w:rPr>
  </w:style>
  <w:style w:type="paragraph" w:styleId="Voettekst">
    <w:name w:val="footer"/>
    <w:basedOn w:val="Standaard"/>
    <w:link w:val="VoettekstChar"/>
    <w:uiPriority w:val="99"/>
    <w:unhideWhenUsed/>
    <w:rsid w:val="00697D9E"/>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697D9E"/>
    <w:rPr>
      <w:rFonts w:ascii="Arial" w:eastAsia="Times New Roman" w:hAnsi="Arial" w:cs="Times New Roman"/>
      <w:sz w:val="20"/>
      <w:szCs w:val="20"/>
      <w:lang w:eastAsia="nl-NL"/>
    </w:rPr>
  </w:style>
  <w:style w:type="paragraph" w:styleId="Lijstalinea">
    <w:name w:val="List Paragraph"/>
    <w:basedOn w:val="Standaard"/>
    <w:uiPriority w:val="34"/>
    <w:qFormat/>
    <w:rsid w:val="00697D9E"/>
    <w:pPr>
      <w:ind w:left="720"/>
      <w:contextualSpacing/>
    </w:pPr>
  </w:style>
  <w:style w:type="table" w:styleId="Tabelraster">
    <w:name w:val="Table Grid"/>
    <w:basedOn w:val="Standaardtabel"/>
    <w:uiPriority w:val="39"/>
    <w:rsid w:val="00697D9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480D9F03980C4E886F0CB84041E474" ma:contentTypeVersion="6" ma:contentTypeDescription="Een nieuw document maken." ma:contentTypeScope="" ma:versionID="b73fea1c6e7f1e115b0e9a9f96bbb00f">
  <xsd:schema xmlns:xsd="http://www.w3.org/2001/XMLSchema" xmlns:xs="http://www.w3.org/2001/XMLSchema" xmlns:p="http://schemas.microsoft.com/office/2006/metadata/properties" xmlns:ns2="b27d0dea-58b6-4c2c-a3ca-5b37ef245bec" targetNamespace="http://schemas.microsoft.com/office/2006/metadata/properties" ma:root="true" ma:fieldsID="82165ad4547a85d56498cece8cd667b0" ns2:_="">
    <xsd:import namespace="b27d0dea-58b6-4c2c-a3ca-5b37ef245b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d0dea-58b6-4c2c-a3ca-5b37ef245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333C4E-2321-46D6-B573-0CFC49F91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d0dea-58b6-4c2c-a3ca-5b37ef245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7140D2-EB32-4D5C-A4DE-175E5709BC86}">
  <ds:schemaRefs>
    <ds:schemaRef ds:uri="http://schemas.microsoft.com/sharepoint/v3/contenttype/forms"/>
  </ds:schemaRefs>
</ds:datastoreItem>
</file>

<file path=customXml/itemProps3.xml><?xml version="1.0" encoding="utf-8"?>
<ds:datastoreItem xmlns:ds="http://schemas.openxmlformats.org/officeDocument/2006/customXml" ds:itemID="{BD8194A9-5A80-4116-A5F2-320F9AE83590}">
  <ds:schemaRefs>
    <ds:schemaRef ds:uri="http://schemas.microsoft.com/office/2006/metadata/properties"/>
    <ds:schemaRef ds:uri="b27d0dea-58b6-4c2c-a3ca-5b37ef245bec"/>
    <ds:schemaRef ds:uri="http://purl.org/dc/dcmitype/"/>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1232</Words>
  <Characters>6776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AVG Juristen</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privacyverklaring Werkgever - werknemer AVG Juristen</dc:title>
  <dc:subject>privacyverklaring medewerkers</dc:subject>
  <dc:creator>Maarten de Man</dc:creator>
  <cp:keywords>privacyverklaring, privacystatement, medewerkers, werknemers</cp:keywords>
  <dc:description>Model ter beschikking gesteld door AVG Juristen voor het informeren van de (oud)medewerkers en sollicitanten van een organisatie.</dc:description>
  <cp:lastModifiedBy>Maarten de Man</cp:lastModifiedBy>
  <cp:revision>7</cp:revision>
  <dcterms:created xsi:type="dcterms:W3CDTF">2019-04-24T13:00:00Z</dcterms:created>
  <dcterms:modified xsi:type="dcterms:W3CDTF">2019-04-24T13:03:00Z</dcterms:modified>
  <cp:contentStatus>Definitief, openbaar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0x010100E4480D9F03980C4E886F0CB84041E474</vt:lpwstr>
  </property>
</Properties>
</file>